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E79EC" w14:textId="77777777" w:rsidR="00525AEC" w:rsidRPr="00525AEC" w:rsidRDefault="00525AEC">
      <w:pPr>
        <w:rPr>
          <w:rFonts w:cstheme="minorHAnsi"/>
          <w:b/>
          <w:sz w:val="32"/>
          <w:szCs w:val="32"/>
          <w:lang w:val="en-US"/>
        </w:rPr>
      </w:pPr>
      <w:r w:rsidRPr="00525AEC">
        <w:rPr>
          <w:rFonts w:cstheme="minorHAnsi"/>
          <w:b/>
          <w:sz w:val="32"/>
          <w:szCs w:val="32"/>
          <w:lang w:val="en-US"/>
        </w:rPr>
        <w:t>Compl</w:t>
      </w:r>
      <w:r w:rsidR="0077637E">
        <w:rPr>
          <w:rFonts w:cstheme="minorHAnsi"/>
          <w:b/>
          <w:sz w:val="32"/>
          <w:szCs w:val="32"/>
          <w:lang w:val="en-US"/>
        </w:rPr>
        <w:t>e</w:t>
      </w:r>
      <w:r w:rsidRPr="00525AEC">
        <w:rPr>
          <w:rFonts w:cstheme="minorHAnsi"/>
          <w:b/>
          <w:sz w:val="32"/>
          <w:szCs w:val="32"/>
          <w:lang w:val="en-US"/>
        </w:rPr>
        <w:t xml:space="preserve">mentary </w:t>
      </w:r>
      <w:r w:rsidR="00366826" w:rsidRPr="00525AEC">
        <w:rPr>
          <w:rFonts w:cstheme="minorHAnsi"/>
          <w:b/>
          <w:sz w:val="32"/>
          <w:szCs w:val="32"/>
          <w:lang w:val="en-US"/>
        </w:rPr>
        <w:t xml:space="preserve">Department </w:t>
      </w:r>
      <w:r w:rsidR="00366826">
        <w:rPr>
          <w:rFonts w:cstheme="minorHAnsi"/>
          <w:b/>
          <w:sz w:val="32"/>
          <w:szCs w:val="32"/>
          <w:lang w:val="en-US"/>
        </w:rPr>
        <w:t>Faculty</w:t>
      </w:r>
    </w:p>
    <w:p w14:paraId="61782468" w14:textId="77777777" w:rsidR="00525AEC" w:rsidRPr="00366826" w:rsidRDefault="00525AEC">
      <w:pPr>
        <w:rPr>
          <w:rFonts w:cstheme="minorHAnsi"/>
          <w:b/>
          <w:color w:val="FF0000"/>
          <w:sz w:val="24"/>
          <w:szCs w:val="24"/>
          <w:u w:val="single"/>
          <w:lang w:val="en-US"/>
        </w:rPr>
      </w:pPr>
    </w:p>
    <w:p w14:paraId="5919832B" w14:textId="77777777" w:rsidR="00312E92" w:rsidRPr="00366826" w:rsidRDefault="00384FCD">
      <w:pPr>
        <w:rPr>
          <w:rFonts w:cstheme="minorHAnsi"/>
          <w:b/>
          <w:sz w:val="24"/>
          <w:szCs w:val="24"/>
          <w:u w:val="single"/>
          <w:lang w:val="en-US"/>
        </w:rPr>
      </w:pPr>
      <w:r w:rsidRPr="00366826">
        <w:rPr>
          <w:rFonts w:cstheme="minorHAnsi"/>
          <w:b/>
          <w:sz w:val="24"/>
          <w:szCs w:val="24"/>
          <w:u w:val="single"/>
          <w:lang w:val="en-US"/>
        </w:rPr>
        <w:t xml:space="preserve">Primary </w:t>
      </w:r>
      <w:r w:rsidR="00312E92" w:rsidRPr="00366826">
        <w:rPr>
          <w:rFonts w:cstheme="minorHAnsi"/>
          <w:b/>
          <w:sz w:val="24"/>
          <w:szCs w:val="24"/>
          <w:u w:val="single"/>
          <w:lang w:val="en-US"/>
        </w:rPr>
        <w:t>Home Department</w:t>
      </w:r>
    </w:p>
    <w:p w14:paraId="42C9FD36" w14:textId="77777777" w:rsidR="00312E92" w:rsidRPr="00366826" w:rsidRDefault="00DA17FD" w:rsidP="00ED6F99">
      <w:pPr>
        <w:rPr>
          <w:rFonts w:cstheme="minorHAnsi"/>
          <w:i/>
          <w:sz w:val="24"/>
          <w:szCs w:val="24"/>
          <w:lang w:val="en-US"/>
        </w:rPr>
      </w:pPr>
      <w:r w:rsidRPr="00366826">
        <w:rPr>
          <w:rFonts w:cstheme="minorHAnsi"/>
          <w:b/>
          <w:sz w:val="24"/>
          <w:szCs w:val="24"/>
          <w:lang w:val="en-US"/>
        </w:rPr>
        <w:t xml:space="preserve">As stated in the </w:t>
      </w:r>
      <w:r w:rsidR="00312E92" w:rsidRPr="00366826">
        <w:rPr>
          <w:rFonts w:cstheme="minorHAnsi"/>
          <w:b/>
          <w:sz w:val="24"/>
          <w:szCs w:val="24"/>
          <w:lang w:val="en-US"/>
        </w:rPr>
        <w:t>Faculty Manual (3 May 2017)</w:t>
      </w:r>
      <w:r w:rsidRPr="00366826">
        <w:rPr>
          <w:rFonts w:cstheme="minorHAnsi"/>
          <w:b/>
          <w:sz w:val="24"/>
          <w:szCs w:val="24"/>
          <w:lang w:val="en-US"/>
        </w:rPr>
        <w:t xml:space="preserve"> 6.1.1 </w:t>
      </w:r>
      <w:r w:rsidR="00ED6F99" w:rsidRPr="00366826">
        <w:rPr>
          <w:rFonts w:cstheme="minorHAnsi"/>
          <w:color w:val="0070C0"/>
          <w:sz w:val="24"/>
          <w:szCs w:val="24"/>
          <w:u w:val="single"/>
          <w:lang w:val="en-US"/>
        </w:rPr>
        <w:t xml:space="preserve">The Departments: </w:t>
      </w:r>
      <w:r w:rsidR="00312E92" w:rsidRPr="00366826">
        <w:rPr>
          <w:rFonts w:cstheme="minorHAnsi"/>
          <w:i/>
          <w:sz w:val="24"/>
          <w:szCs w:val="24"/>
          <w:lang w:val="en-US"/>
        </w:rPr>
        <w:t>All faculty members teaching courses in a particular discipline constitute the membership of the department. Faculty members who teach in more than one area, will have a primary administrative home and voting rights in one department. This primary responsibility is indicated on the departmental organizational chart that is updated periodically. Visiting faculty, faculty holding a “contrat à durée déterminée” as well as faculty holding administrative contracts, may participate in departmental activities but may not vote in departmental meetings or elections.</w:t>
      </w:r>
    </w:p>
    <w:p w14:paraId="5A03CC5E" w14:textId="77777777" w:rsidR="00312E92" w:rsidRPr="00366826" w:rsidRDefault="00312E92" w:rsidP="00312E92">
      <w:pPr>
        <w:rPr>
          <w:rFonts w:cstheme="minorHAnsi"/>
          <w:b/>
          <w:sz w:val="24"/>
          <w:szCs w:val="24"/>
          <w:u w:val="single"/>
          <w:lang w:val="en-US"/>
        </w:rPr>
      </w:pPr>
    </w:p>
    <w:p w14:paraId="5EC4247D" w14:textId="3EC556BB" w:rsidR="004F0655" w:rsidRPr="00366826" w:rsidRDefault="00384FCD">
      <w:pPr>
        <w:rPr>
          <w:rFonts w:cstheme="minorHAnsi"/>
          <w:b/>
          <w:sz w:val="24"/>
          <w:szCs w:val="24"/>
          <w:u w:val="single"/>
          <w:lang w:val="en-US"/>
        </w:rPr>
      </w:pPr>
      <w:r w:rsidRPr="00366826">
        <w:rPr>
          <w:rFonts w:cstheme="minorHAnsi"/>
          <w:b/>
          <w:sz w:val="24"/>
          <w:szCs w:val="24"/>
          <w:u w:val="single"/>
          <w:lang w:val="en-US"/>
        </w:rPr>
        <w:t>Compl</w:t>
      </w:r>
      <w:r w:rsidR="0077637E">
        <w:rPr>
          <w:rFonts w:cstheme="minorHAnsi"/>
          <w:b/>
          <w:sz w:val="24"/>
          <w:szCs w:val="24"/>
          <w:u w:val="single"/>
          <w:lang w:val="en-US"/>
        </w:rPr>
        <w:t>e</w:t>
      </w:r>
      <w:r w:rsidRPr="00366826">
        <w:rPr>
          <w:rFonts w:cstheme="minorHAnsi"/>
          <w:b/>
          <w:sz w:val="24"/>
          <w:szCs w:val="24"/>
          <w:u w:val="single"/>
          <w:lang w:val="en-US"/>
        </w:rPr>
        <w:t xml:space="preserve">mentary Department </w:t>
      </w:r>
    </w:p>
    <w:p w14:paraId="25B8B04B" w14:textId="6F7C0119" w:rsidR="00E4576B" w:rsidRPr="00366826" w:rsidRDefault="00312E92" w:rsidP="00366826">
      <w:pPr>
        <w:pStyle w:val="NoSpacing"/>
        <w:rPr>
          <w:sz w:val="24"/>
          <w:szCs w:val="24"/>
          <w:lang w:val="en-US"/>
        </w:rPr>
      </w:pPr>
      <w:r w:rsidRPr="00366826">
        <w:rPr>
          <w:sz w:val="24"/>
          <w:szCs w:val="24"/>
          <w:lang w:val="en-US"/>
        </w:rPr>
        <w:t xml:space="preserve">A faculty member may become a </w:t>
      </w:r>
      <w:r w:rsidR="00494E3F" w:rsidRPr="00366826">
        <w:rPr>
          <w:sz w:val="24"/>
          <w:szCs w:val="24"/>
          <w:lang w:val="en-US"/>
        </w:rPr>
        <w:t>compl</w:t>
      </w:r>
      <w:r w:rsidR="00D34C20">
        <w:rPr>
          <w:sz w:val="24"/>
          <w:szCs w:val="24"/>
          <w:lang w:val="en-US"/>
        </w:rPr>
        <w:t>e</w:t>
      </w:r>
      <w:r w:rsidR="00494E3F" w:rsidRPr="00366826">
        <w:rPr>
          <w:sz w:val="24"/>
          <w:szCs w:val="24"/>
          <w:lang w:val="en-US"/>
        </w:rPr>
        <w:t xml:space="preserve">mentary </w:t>
      </w:r>
      <w:r w:rsidR="008D30C2" w:rsidRPr="00366826">
        <w:rPr>
          <w:sz w:val="24"/>
          <w:szCs w:val="24"/>
          <w:lang w:val="en-US"/>
        </w:rPr>
        <w:t xml:space="preserve">member of another </w:t>
      </w:r>
      <w:r w:rsidR="00384FCD" w:rsidRPr="00366826">
        <w:rPr>
          <w:sz w:val="24"/>
          <w:szCs w:val="24"/>
          <w:lang w:val="en-US"/>
        </w:rPr>
        <w:t>department</w:t>
      </w:r>
      <w:r w:rsidR="004F0655" w:rsidRPr="00366826">
        <w:rPr>
          <w:sz w:val="24"/>
          <w:szCs w:val="24"/>
          <w:lang w:val="en-US"/>
        </w:rPr>
        <w:t xml:space="preserve"> </w:t>
      </w:r>
      <w:r w:rsidR="008D30C2" w:rsidRPr="00366826">
        <w:rPr>
          <w:sz w:val="24"/>
          <w:szCs w:val="24"/>
          <w:lang w:val="en-US"/>
        </w:rPr>
        <w:t xml:space="preserve">if they </w:t>
      </w:r>
      <w:r w:rsidR="00384FCD" w:rsidRPr="00366826">
        <w:rPr>
          <w:sz w:val="24"/>
          <w:szCs w:val="24"/>
          <w:lang w:val="en-US"/>
        </w:rPr>
        <w:t xml:space="preserve">regularly </w:t>
      </w:r>
      <w:r w:rsidR="008D30C2" w:rsidRPr="00366826">
        <w:rPr>
          <w:sz w:val="24"/>
          <w:szCs w:val="24"/>
          <w:lang w:val="en-US"/>
        </w:rPr>
        <w:t>teach</w:t>
      </w:r>
      <w:r w:rsidR="004F0655" w:rsidRPr="00366826">
        <w:rPr>
          <w:sz w:val="24"/>
          <w:szCs w:val="24"/>
          <w:lang w:val="en-US"/>
        </w:rPr>
        <w:t xml:space="preserve"> </w:t>
      </w:r>
      <w:r w:rsidR="00494E3F" w:rsidRPr="00366826">
        <w:rPr>
          <w:sz w:val="24"/>
          <w:szCs w:val="24"/>
          <w:lang w:val="en-US"/>
        </w:rPr>
        <w:t xml:space="preserve">a course </w:t>
      </w:r>
      <w:r w:rsidR="004F0655" w:rsidRPr="00366826">
        <w:rPr>
          <w:sz w:val="24"/>
          <w:szCs w:val="24"/>
          <w:lang w:val="en-US"/>
        </w:rPr>
        <w:t xml:space="preserve">in a </w:t>
      </w:r>
      <w:r w:rsidR="00384FCD" w:rsidRPr="00366826">
        <w:rPr>
          <w:sz w:val="24"/>
          <w:szCs w:val="24"/>
          <w:lang w:val="en-US"/>
        </w:rPr>
        <w:t>department</w:t>
      </w:r>
      <w:r w:rsidR="004F0655" w:rsidRPr="00366826">
        <w:rPr>
          <w:sz w:val="24"/>
          <w:szCs w:val="24"/>
          <w:lang w:val="en-US"/>
        </w:rPr>
        <w:t xml:space="preserve"> out</w:t>
      </w:r>
      <w:r w:rsidR="00384FCD" w:rsidRPr="00366826">
        <w:rPr>
          <w:sz w:val="24"/>
          <w:szCs w:val="24"/>
          <w:lang w:val="en-US"/>
        </w:rPr>
        <w:t xml:space="preserve">side </w:t>
      </w:r>
      <w:r w:rsidR="00494E3F" w:rsidRPr="00366826">
        <w:rPr>
          <w:sz w:val="24"/>
          <w:szCs w:val="24"/>
          <w:lang w:val="en-US"/>
        </w:rPr>
        <w:t xml:space="preserve">of their primary department. </w:t>
      </w:r>
    </w:p>
    <w:p w14:paraId="395001C4" w14:textId="77777777" w:rsidR="00366826" w:rsidRPr="00366826" w:rsidRDefault="00366826" w:rsidP="00366826">
      <w:pPr>
        <w:pStyle w:val="NoSpacing"/>
        <w:rPr>
          <w:sz w:val="24"/>
          <w:szCs w:val="24"/>
          <w:lang w:val="en-US"/>
        </w:rPr>
      </w:pPr>
      <w:bookmarkStart w:id="0" w:name="_GoBack"/>
      <w:bookmarkEnd w:id="0"/>
    </w:p>
    <w:p w14:paraId="4D6091D8" w14:textId="77777777" w:rsidR="00366826" w:rsidRPr="00366826" w:rsidRDefault="00366826" w:rsidP="00366826">
      <w:pPr>
        <w:pStyle w:val="NoSpacing"/>
        <w:rPr>
          <w:sz w:val="24"/>
          <w:szCs w:val="24"/>
          <w:lang w:val="en-US"/>
        </w:rPr>
      </w:pPr>
      <w:r w:rsidRPr="00366826">
        <w:rPr>
          <w:sz w:val="24"/>
          <w:szCs w:val="24"/>
          <w:lang w:val="en-US"/>
        </w:rPr>
        <w:t>With the approval of the Department Chairs of both the Primary &amp; Complementary Department, a Faculty member may have a Complementary Department listed on:</w:t>
      </w:r>
    </w:p>
    <w:p w14:paraId="0CC7FCEA" w14:textId="77777777" w:rsidR="00366826" w:rsidRPr="00366826" w:rsidRDefault="00366826" w:rsidP="00366826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366826">
        <w:rPr>
          <w:sz w:val="24"/>
          <w:szCs w:val="24"/>
          <w:lang w:val="en-US"/>
        </w:rPr>
        <w:t>AUP Faculty profile webpage</w:t>
      </w:r>
    </w:p>
    <w:p w14:paraId="6F3E50A1" w14:textId="77777777" w:rsidR="00366826" w:rsidRPr="00366826" w:rsidRDefault="00366826" w:rsidP="00366826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366826">
        <w:rPr>
          <w:sz w:val="24"/>
          <w:szCs w:val="24"/>
          <w:lang w:val="en-US"/>
        </w:rPr>
        <w:t>Faculty webpage of the Complementary Department</w:t>
      </w:r>
    </w:p>
    <w:p w14:paraId="44A83676" w14:textId="77777777" w:rsidR="00366826" w:rsidRPr="00366826" w:rsidRDefault="00366826" w:rsidP="00366826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366826">
        <w:rPr>
          <w:sz w:val="24"/>
          <w:szCs w:val="24"/>
          <w:lang w:val="en-US"/>
        </w:rPr>
        <w:t xml:space="preserve">Business card </w:t>
      </w:r>
    </w:p>
    <w:p w14:paraId="043E1E05" w14:textId="77777777" w:rsidR="00366826" w:rsidRPr="00366826" w:rsidRDefault="00366826" w:rsidP="00366826">
      <w:pPr>
        <w:pStyle w:val="NoSpacing"/>
        <w:rPr>
          <w:sz w:val="24"/>
          <w:szCs w:val="24"/>
          <w:lang w:val="en-US"/>
        </w:rPr>
      </w:pPr>
    </w:p>
    <w:p w14:paraId="5E124E6D" w14:textId="77777777" w:rsidR="00E4576B" w:rsidRPr="00366826" w:rsidRDefault="00366826" w:rsidP="00366826">
      <w:pPr>
        <w:pStyle w:val="NoSpacing"/>
        <w:rPr>
          <w:sz w:val="24"/>
          <w:szCs w:val="24"/>
          <w:lang w:val="en-US"/>
        </w:rPr>
      </w:pPr>
      <w:r w:rsidRPr="00366826">
        <w:rPr>
          <w:sz w:val="24"/>
          <w:szCs w:val="24"/>
          <w:lang w:val="en-US"/>
        </w:rPr>
        <w:t xml:space="preserve">They are entitled to attend department meetings but do not have a </w:t>
      </w:r>
      <w:r w:rsidR="00494E3F" w:rsidRPr="00366826">
        <w:rPr>
          <w:sz w:val="24"/>
          <w:szCs w:val="24"/>
          <w:lang w:val="en-US"/>
        </w:rPr>
        <w:t xml:space="preserve">voting right in the complementary department. </w:t>
      </w:r>
    </w:p>
    <w:p w14:paraId="7F5796AB" w14:textId="77777777" w:rsidR="00E4576B" w:rsidRPr="00366826" w:rsidRDefault="00E4576B" w:rsidP="00E4576B">
      <w:pPr>
        <w:pStyle w:val="NoSpacing"/>
        <w:rPr>
          <w:rFonts w:cstheme="minorHAnsi"/>
          <w:sz w:val="24"/>
          <w:szCs w:val="24"/>
          <w:lang w:val="en-US"/>
        </w:rPr>
      </w:pPr>
    </w:p>
    <w:p w14:paraId="5E3C0D9D" w14:textId="77777777" w:rsidR="008D30C2" w:rsidRDefault="008D30C2" w:rsidP="008D30C2">
      <w:pPr>
        <w:rPr>
          <w:rFonts w:cstheme="minorHAnsi"/>
          <w:u w:val="single"/>
          <w:lang w:val="en-US"/>
        </w:rPr>
      </w:pPr>
    </w:p>
    <w:p w14:paraId="40E324AA" w14:textId="77777777" w:rsidR="00366826" w:rsidRPr="00DA17FD" w:rsidRDefault="00366826">
      <w:pPr>
        <w:rPr>
          <w:rFonts w:cstheme="minorHAnsi"/>
          <w:lang w:val="en-US"/>
        </w:rPr>
      </w:pPr>
    </w:p>
    <w:sectPr w:rsidR="00366826" w:rsidRPr="00DA17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B87B8" w14:textId="77777777" w:rsidR="006817BD" w:rsidRDefault="006817BD" w:rsidP="00ED6F99">
      <w:pPr>
        <w:spacing w:after="0" w:line="240" w:lineRule="auto"/>
      </w:pPr>
      <w:r>
        <w:separator/>
      </w:r>
    </w:p>
  </w:endnote>
  <w:endnote w:type="continuationSeparator" w:id="0">
    <w:p w14:paraId="0174950D" w14:textId="77777777" w:rsidR="006817BD" w:rsidRDefault="006817BD" w:rsidP="00ED6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A9899" w14:textId="77777777" w:rsidR="00ED6F99" w:rsidRPr="00ED6F99" w:rsidRDefault="00ED6F99" w:rsidP="00ED6F99">
    <w:pPr>
      <w:pStyle w:val="Footer"/>
      <w:jc w:val="center"/>
      <w:rPr>
        <w:lang w:val="en-US"/>
      </w:rPr>
    </w:pPr>
    <w:r w:rsidRPr="00ED6F99">
      <w:rPr>
        <w:lang w:val="en-US"/>
      </w:rPr>
      <w:t>Office of the Provost July 2018</w:t>
    </w:r>
  </w:p>
  <w:p w14:paraId="03FCEE6B" w14:textId="77777777" w:rsidR="00ED6F99" w:rsidRPr="00ED6F99" w:rsidRDefault="00ED6F9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C8E62" w14:textId="77777777" w:rsidR="006817BD" w:rsidRDefault="006817BD" w:rsidP="00ED6F99">
      <w:pPr>
        <w:spacing w:after="0" w:line="240" w:lineRule="auto"/>
      </w:pPr>
      <w:r>
        <w:separator/>
      </w:r>
    </w:p>
  </w:footnote>
  <w:footnote w:type="continuationSeparator" w:id="0">
    <w:p w14:paraId="098AD51D" w14:textId="77777777" w:rsidR="006817BD" w:rsidRDefault="006817BD" w:rsidP="00ED6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07234"/>
    <w:multiLevelType w:val="hybridMultilevel"/>
    <w:tmpl w:val="742C5AF0"/>
    <w:lvl w:ilvl="0" w:tplc="1E6EE8FA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F38754B"/>
    <w:multiLevelType w:val="hybridMultilevel"/>
    <w:tmpl w:val="2482D4F4"/>
    <w:lvl w:ilvl="0" w:tplc="B366F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55"/>
    <w:rsid w:val="00312E92"/>
    <w:rsid w:val="00366826"/>
    <w:rsid w:val="00384FCD"/>
    <w:rsid w:val="00494E3F"/>
    <w:rsid w:val="004F0655"/>
    <w:rsid w:val="00525AEC"/>
    <w:rsid w:val="006817BD"/>
    <w:rsid w:val="0077637E"/>
    <w:rsid w:val="008D30C2"/>
    <w:rsid w:val="009055F4"/>
    <w:rsid w:val="00D34C20"/>
    <w:rsid w:val="00DA17FD"/>
    <w:rsid w:val="00DE0C0F"/>
    <w:rsid w:val="00E4576B"/>
    <w:rsid w:val="00E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86511C"/>
  <w15:chartTrackingRefBased/>
  <w15:docId w15:val="{DE6017DF-A9D6-407B-A96C-3EA181BF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655"/>
    <w:pPr>
      <w:ind w:left="720"/>
      <w:contextualSpacing/>
    </w:pPr>
  </w:style>
  <w:style w:type="paragraph" w:styleId="NoSpacing">
    <w:name w:val="No Spacing"/>
    <w:uiPriority w:val="1"/>
    <w:qFormat/>
    <w:rsid w:val="00E4576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6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F99"/>
  </w:style>
  <w:style w:type="paragraph" w:styleId="Footer">
    <w:name w:val="footer"/>
    <w:basedOn w:val="Normal"/>
    <w:link w:val="FooterChar"/>
    <w:uiPriority w:val="99"/>
    <w:unhideWhenUsed/>
    <w:rsid w:val="00ED6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F99"/>
  </w:style>
  <w:style w:type="paragraph" w:styleId="BalloonText">
    <w:name w:val="Balloon Text"/>
    <w:basedOn w:val="Normal"/>
    <w:link w:val="BalloonTextChar"/>
    <w:uiPriority w:val="99"/>
    <w:semiHidden/>
    <w:unhideWhenUsed/>
    <w:rsid w:val="0036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Foley</dc:creator>
  <cp:keywords/>
  <dc:description/>
  <cp:lastModifiedBy>Victoria Yates</cp:lastModifiedBy>
  <cp:revision>4</cp:revision>
  <cp:lastPrinted>2018-07-19T16:40:00Z</cp:lastPrinted>
  <dcterms:created xsi:type="dcterms:W3CDTF">2018-07-19T16:59:00Z</dcterms:created>
  <dcterms:modified xsi:type="dcterms:W3CDTF">2019-02-21T09:35:00Z</dcterms:modified>
</cp:coreProperties>
</file>