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CCADA" w14:textId="77777777" w:rsidR="00124066" w:rsidRDefault="00124066" w:rsidP="00EB5E23">
      <w:pPr>
        <w:pStyle w:val="Heading1"/>
        <w:rPr>
          <w:rFonts w:eastAsia="Times New Roman"/>
        </w:rPr>
      </w:pPr>
      <w:bookmarkStart w:id="0" w:name="_GoBack"/>
      <w:bookmarkEnd w:id="0"/>
      <w:r w:rsidRPr="00124066">
        <w:rPr>
          <w:rFonts w:eastAsia="Times New Roman"/>
        </w:rPr>
        <w:t xml:space="preserve">Assessment </w:t>
      </w:r>
      <w:r>
        <w:rPr>
          <w:rFonts w:eastAsia="Times New Roman"/>
        </w:rPr>
        <w:t>tabl</w:t>
      </w:r>
      <w:r w:rsidRPr="00124066">
        <w:rPr>
          <w:rFonts w:eastAsia="Times New Roman"/>
        </w:rPr>
        <w:t>es example: Major in Economics</w:t>
      </w:r>
    </w:p>
    <w:p w14:paraId="01D9C6FB" w14:textId="77777777" w:rsidR="00F84687" w:rsidRDefault="00F84687" w:rsidP="00124066">
      <w:pPr>
        <w:spacing w:after="0" w:line="240" w:lineRule="auto"/>
        <w:textAlignment w:val="baseline"/>
        <w:rPr>
          <w:rFonts w:ascii="Calibri" w:eastAsia="Times New Roman" w:hAnsi="Calibri" w:cs="Calibri"/>
          <w:sz w:val="18"/>
          <w:szCs w:val="18"/>
        </w:rPr>
      </w:pPr>
    </w:p>
    <w:tbl>
      <w:tblPr>
        <w:tblW w:w="944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179"/>
        <w:gridCol w:w="6270"/>
      </w:tblGrid>
      <w:tr w:rsidR="00F84687" w:rsidRPr="002E48E0" w14:paraId="6B46763F" w14:textId="77777777" w:rsidTr="006041FB">
        <w:tc>
          <w:tcPr>
            <w:tcW w:w="9449" w:type="dxa"/>
            <w:gridSpan w:val="2"/>
            <w:tcBorders>
              <w:top w:val="outset" w:sz="6" w:space="0" w:color="auto"/>
              <w:left w:val="single" w:sz="4" w:space="0" w:color="auto"/>
              <w:bottom w:val="nil"/>
              <w:right w:val="nil"/>
            </w:tcBorders>
            <w:shd w:val="clear" w:color="auto" w:fill="B4C6E7" w:themeFill="accent1" w:themeFillTint="66"/>
            <w:vAlign w:val="center"/>
          </w:tcPr>
          <w:p w14:paraId="1AB34ABA" w14:textId="77777777" w:rsidR="00F84687" w:rsidRPr="002E48E0" w:rsidRDefault="00F84687" w:rsidP="006041FB">
            <w:pPr>
              <w:jc w:val="center"/>
              <w:rPr>
                <w:rFonts w:cstheme="minorHAnsi"/>
                <w:bCs/>
                <w:iCs/>
                <w:sz w:val="20"/>
                <w:szCs w:val="20"/>
                <w:lang w:val="en-GB"/>
              </w:rPr>
            </w:pPr>
            <w:r>
              <w:rPr>
                <w:rFonts w:cstheme="minorHAnsi"/>
                <w:bCs/>
                <w:iCs/>
                <w:sz w:val="20"/>
                <w:szCs w:val="20"/>
                <w:lang w:val="en-GB"/>
              </w:rPr>
              <w:t xml:space="preserve">Program </w:t>
            </w:r>
            <w:r w:rsidRPr="002E48E0">
              <w:rPr>
                <w:rFonts w:cstheme="minorHAnsi"/>
                <w:bCs/>
                <w:iCs/>
                <w:sz w:val="20"/>
                <w:szCs w:val="20"/>
                <w:lang w:val="en-GB"/>
              </w:rPr>
              <w:t xml:space="preserve">Learning Outcomes Table </w:t>
            </w:r>
          </w:p>
        </w:tc>
      </w:tr>
      <w:tr w:rsidR="00F84687" w:rsidRPr="002E48E0" w14:paraId="0245E62E" w14:textId="77777777" w:rsidTr="006041FB">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0C5D65EC" w14:textId="4BE42F8F" w:rsidR="00F84687" w:rsidRPr="00F84687" w:rsidRDefault="00F84687" w:rsidP="00F84687">
            <w:pPr>
              <w:jc w:val="center"/>
              <w:rPr>
                <w:rStyle w:val="SubtleReference"/>
                <w:rFonts w:cstheme="minorHAnsi"/>
                <w:bCs/>
                <w:smallCaps w:val="0"/>
                <w:color w:val="auto"/>
                <w:sz w:val="20"/>
                <w:szCs w:val="20"/>
                <w:lang w:val="en-GB"/>
              </w:rPr>
            </w:pPr>
            <w:r>
              <w:rPr>
                <w:rFonts w:cstheme="minorHAnsi"/>
                <w:bCs/>
                <w:sz w:val="20"/>
                <w:szCs w:val="20"/>
                <w:lang w:val="en-GB"/>
              </w:rPr>
              <w:t xml:space="preserve">Program </w:t>
            </w:r>
            <w:r w:rsidRPr="002E48E0">
              <w:rPr>
                <w:rFonts w:cstheme="minorHAnsi"/>
                <w:bCs/>
                <w:sz w:val="20"/>
                <w:szCs w:val="20"/>
                <w:lang w:val="en-GB"/>
              </w:rPr>
              <w:t>Learning Outcome </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tcPr>
          <w:p w14:paraId="2249BF8A" w14:textId="3FB4208D" w:rsidR="00F84687" w:rsidRPr="002E48E0" w:rsidRDefault="00F84687" w:rsidP="00F84687">
            <w:pPr>
              <w:ind w:firstLine="220"/>
              <w:jc w:val="center"/>
              <w:rPr>
                <w:rFonts w:cstheme="minorHAnsi"/>
                <w:bCs/>
                <w:sz w:val="20"/>
                <w:szCs w:val="20"/>
                <w:lang w:val="en-GB"/>
              </w:rPr>
            </w:pPr>
            <w:r w:rsidRPr="002E48E0">
              <w:rPr>
                <w:rFonts w:cstheme="minorHAnsi"/>
                <w:bCs/>
                <w:sz w:val="20"/>
                <w:szCs w:val="20"/>
                <w:lang w:val="en-GB"/>
              </w:rPr>
              <w:t xml:space="preserve">Assessment Methodology </w:t>
            </w:r>
          </w:p>
        </w:tc>
      </w:tr>
      <w:tr w:rsidR="00F84687" w:rsidRPr="002E48E0" w14:paraId="0544647E" w14:textId="77777777" w:rsidTr="006041FB">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4E9C2C68" w14:textId="7D104703" w:rsidR="00F84687" w:rsidRPr="00682943" w:rsidRDefault="00682943" w:rsidP="00682943">
            <w:pPr>
              <w:rPr>
                <w:rFonts w:cstheme="minorHAnsi"/>
                <w:sz w:val="20"/>
                <w:szCs w:val="20"/>
                <w:lang w:val="en-GB"/>
              </w:rPr>
            </w:pPr>
            <w:r>
              <w:rPr>
                <w:rFonts w:ascii="Cambria" w:eastAsia="Times New Roman" w:hAnsi="Cambria" w:cs="Times New Roman"/>
                <w:color w:val="000000"/>
                <w:sz w:val="20"/>
                <w:szCs w:val="20"/>
              </w:rPr>
              <w:t xml:space="preserve">MLO1. </w:t>
            </w:r>
            <w:r w:rsidR="00F84687" w:rsidRPr="00682943">
              <w:rPr>
                <w:rFonts w:ascii="Cambria" w:eastAsia="Times New Roman" w:hAnsi="Cambria" w:cs="Times New Roman"/>
                <w:color w:val="000000"/>
                <w:sz w:val="20"/>
                <w:szCs w:val="20"/>
              </w:rPr>
              <w:t>Knowledge of existing standard economic theory, as well as criticism of and alternatives to the theory  </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tcPr>
          <w:p w14:paraId="0E0261E1" w14:textId="77777777" w:rsidR="00F84687" w:rsidRPr="00F84687" w:rsidRDefault="00F84687" w:rsidP="00F84687">
            <w:pPr>
              <w:pStyle w:val="ListParagraph"/>
              <w:numPr>
                <w:ilvl w:val="0"/>
                <w:numId w:val="3"/>
              </w:numPr>
              <w:spacing w:after="0" w:line="240" w:lineRule="auto"/>
              <w:textAlignment w:val="baseline"/>
              <w:rPr>
                <w:rFonts w:ascii="Times New Roman" w:eastAsia="Times New Roman" w:hAnsi="Times New Roman" w:cs="Times New Roman"/>
                <w:sz w:val="24"/>
                <w:szCs w:val="24"/>
              </w:rPr>
            </w:pPr>
            <w:r w:rsidRPr="00F84687">
              <w:rPr>
                <w:rFonts w:ascii="Cambria" w:eastAsia="Times New Roman" w:hAnsi="Cambria" w:cs="Times New Roman"/>
                <w:sz w:val="20"/>
                <w:szCs w:val="20"/>
              </w:rPr>
              <w:t>The department uses standardized set of multiple-choice questions for Principles of Macroeconomics and Microeconomics (EC2010, EC2020) at the end of each semester.  </w:t>
            </w:r>
          </w:p>
          <w:p w14:paraId="0C71C07F" w14:textId="07CC236C" w:rsidR="00F84687" w:rsidRPr="00F84687" w:rsidRDefault="00F84687" w:rsidP="00F84687">
            <w:pPr>
              <w:pStyle w:val="ListParagraph"/>
              <w:numPr>
                <w:ilvl w:val="0"/>
                <w:numId w:val="3"/>
              </w:numPr>
              <w:spacing w:after="0" w:line="240" w:lineRule="auto"/>
              <w:textAlignment w:val="baseline"/>
              <w:rPr>
                <w:rFonts w:ascii="Times New Roman" w:eastAsia="Times New Roman" w:hAnsi="Times New Roman" w:cs="Times New Roman"/>
                <w:sz w:val="24"/>
                <w:szCs w:val="24"/>
              </w:rPr>
            </w:pPr>
            <w:r w:rsidRPr="00F84687">
              <w:rPr>
                <w:rFonts w:ascii="Cambria" w:eastAsia="Times New Roman" w:hAnsi="Cambria" w:cs="Times New Roman"/>
                <w:sz w:val="20"/>
                <w:szCs w:val="20"/>
              </w:rPr>
              <w:t>Exams for intermediate courses (EC3010 and EC3020) and EC2030 </w:t>
            </w:r>
          </w:p>
          <w:p w14:paraId="58606660" w14:textId="77777777" w:rsidR="00F84687" w:rsidRPr="00F84687" w:rsidRDefault="00F84687" w:rsidP="00F84687">
            <w:pPr>
              <w:spacing w:after="0"/>
              <w:ind w:left="72"/>
              <w:jc w:val="center"/>
              <w:rPr>
                <w:rFonts w:cstheme="minorHAnsi"/>
                <w:i/>
                <w:sz w:val="20"/>
                <w:szCs w:val="20"/>
              </w:rPr>
            </w:pPr>
          </w:p>
        </w:tc>
      </w:tr>
      <w:tr w:rsidR="00F84687" w:rsidRPr="002E48E0" w14:paraId="62426EED" w14:textId="77777777" w:rsidTr="006041FB">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2BCFF3AA" w14:textId="4CF274ED" w:rsidR="00F84687" w:rsidRPr="00F84687" w:rsidRDefault="00682943" w:rsidP="00682943">
            <w:pPr>
              <w:pStyle w:val="ListParagraph"/>
              <w:ind w:left="0"/>
              <w:rPr>
                <w:rFonts w:cstheme="minorHAnsi"/>
                <w:sz w:val="20"/>
                <w:szCs w:val="20"/>
                <w:lang w:val="en-GB"/>
              </w:rPr>
            </w:pPr>
            <w:r>
              <w:rPr>
                <w:rFonts w:ascii="Cambria" w:eastAsia="Times New Roman" w:hAnsi="Cambria" w:cs="Times New Roman"/>
                <w:color w:val="000000"/>
                <w:sz w:val="20"/>
                <w:szCs w:val="20"/>
              </w:rPr>
              <w:t xml:space="preserve">MLO2. </w:t>
            </w:r>
            <w:r w:rsidR="00F84687">
              <w:rPr>
                <w:rFonts w:ascii="Cambria" w:eastAsia="Times New Roman" w:hAnsi="Cambria" w:cs="Times New Roman"/>
                <w:color w:val="000000"/>
                <w:sz w:val="20"/>
                <w:szCs w:val="20"/>
              </w:rPr>
              <w:t>E</w:t>
            </w:r>
            <w:r w:rsidR="00F84687" w:rsidRPr="00F84687">
              <w:rPr>
                <w:rFonts w:ascii="Cambria" w:eastAsia="Times New Roman" w:hAnsi="Cambria" w:cs="Times New Roman"/>
                <w:color w:val="000000"/>
                <w:sz w:val="20"/>
                <w:szCs w:val="20"/>
              </w:rPr>
              <w:t>ffective use of verbal, written, and graphical skills, as well as technology, mathematics, and statistics in order to understand, analyze, synthesize, and communicate economic information  </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tcPr>
          <w:p w14:paraId="44ADB14E" w14:textId="2C049368" w:rsidR="00F84687" w:rsidRPr="00F84687" w:rsidRDefault="00F84687" w:rsidP="00F84687">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F84687">
              <w:rPr>
                <w:rFonts w:ascii="Cambria" w:eastAsia="Times New Roman" w:hAnsi="Cambria" w:cs="Times New Roman"/>
                <w:sz w:val="20"/>
                <w:szCs w:val="20"/>
              </w:rPr>
              <w:t>Exams for the intermediate courses (EC3010 and EC3020) and EC 2030 </w:t>
            </w:r>
          </w:p>
          <w:p w14:paraId="5677D8D3" w14:textId="52B2F59B" w:rsidR="00F84687" w:rsidRPr="00F84687" w:rsidRDefault="00F84687" w:rsidP="00F84687">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F84687">
              <w:rPr>
                <w:rFonts w:ascii="Cambria" w:eastAsia="Times New Roman" w:hAnsi="Cambria" w:cs="Times New Roman"/>
                <w:sz w:val="20"/>
                <w:szCs w:val="20"/>
              </w:rPr>
              <w:t>EC 3086 exams and final project  </w:t>
            </w:r>
          </w:p>
          <w:p w14:paraId="4EC5E82C" w14:textId="65457BF0" w:rsidR="00F84687" w:rsidRPr="00F84687" w:rsidRDefault="00F84687" w:rsidP="00F84687">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F84687">
              <w:rPr>
                <w:rFonts w:ascii="Cambria" w:eastAsia="Times New Roman" w:hAnsi="Cambria" w:cs="Times New Roman"/>
                <w:sz w:val="20"/>
                <w:szCs w:val="20"/>
              </w:rPr>
              <w:t>EC 4090 final project </w:t>
            </w:r>
          </w:p>
          <w:p w14:paraId="63C39BF2" w14:textId="77777777" w:rsidR="00F84687" w:rsidRPr="00F84687" w:rsidRDefault="00F84687" w:rsidP="006041FB">
            <w:pPr>
              <w:spacing w:after="0"/>
              <w:ind w:left="-148" w:firstLine="220"/>
              <w:jc w:val="center"/>
              <w:rPr>
                <w:rFonts w:cstheme="minorHAnsi"/>
                <w:sz w:val="20"/>
                <w:szCs w:val="20"/>
              </w:rPr>
            </w:pPr>
          </w:p>
        </w:tc>
      </w:tr>
      <w:tr w:rsidR="00F84687" w:rsidRPr="002E48E0" w14:paraId="5EF0A90A" w14:textId="77777777" w:rsidTr="006041FB">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1349DA4D" w14:textId="73CF84D1" w:rsidR="00F84687" w:rsidRPr="00682943" w:rsidRDefault="00682943" w:rsidP="00682943">
            <w:pPr>
              <w:rPr>
                <w:rFonts w:cstheme="minorHAnsi"/>
                <w:sz w:val="20"/>
                <w:szCs w:val="20"/>
                <w:lang w:val="en-GB"/>
              </w:rPr>
            </w:pPr>
            <w:r>
              <w:rPr>
                <w:rFonts w:ascii="Cambria" w:eastAsia="Times New Roman" w:hAnsi="Cambria" w:cs="Times New Roman"/>
                <w:color w:val="000000"/>
                <w:sz w:val="20"/>
                <w:szCs w:val="20"/>
              </w:rPr>
              <w:t xml:space="preserve">MLO3. </w:t>
            </w:r>
            <w:r w:rsidR="00F84687" w:rsidRPr="00682943">
              <w:rPr>
                <w:rFonts w:ascii="Cambria" w:eastAsia="Times New Roman" w:hAnsi="Cambria" w:cs="Times New Roman"/>
                <w:color w:val="000000"/>
                <w:sz w:val="20"/>
                <w:szCs w:val="20"/>
              </w:rPr>
              <w:t>The ability to apply economic theory, using the skills described in LO#2, to analyze practical situations and economic policies  </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tcPr>
          <w:p w14:paraId="625EB48C" w14:textId="2EA5E5FF" w:rsidR="00F84687" w:rsidRPr="00F84687" w:rsidRDefault="00F84687" w:rsidP="00F84687">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F84687">
              <w:rPr>
                <w:rFonts w:ascii="Cambria" w:eastAsia="Times New Roman" w:hAnsi="Cambria" w:cs="Times New Roman"/>
                <w:sz w:val="20"/>
                <w:szCs w:val="20"/>
              </w:rPr>
              <w:t>Exams for the intermediate courses (EC3010 and EC3020) and EC 2030 </w:t>
            </w:r>
          </w:p>
          <w:p w14:paraId="66414CC7" w14:textId="144F752B" w:rsidR="00F84687" w:rsidRPr="00F84687" w:rsidRDefault="00F84687" w:rsidP="00F84687">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F84687">
              <w:rPr>
                <w:rFonts w:ascii="Cambria" w:eastAsia="Times New Roman" w:hAnsi="Cambria" w:cs="Times New Roman"/>
                <w:sz w:val="20"/>
                <w:szCs w:val="20"/>
              </w:rPr>
              <w:t>EC 3086 exams and final project  </w:t>
            </w:r>
          </w:p>
          <w:p w14:paraId="722B5A0A" w14:textId="31789CC7" w:rsidR="00F84687" w:rsidRPr="00F84687" w:rsidRDefault="00F84687" w:rsidP="00F84687">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F84687">
              <w:rPr>
                <w:rFonts w:ascii="Cambria" w:eastAsia="Times New Roman" w:hAnsi="Cambria" w:cs="Times New Roman"/>
                <w:sz w:val="20"/>
                <w:szCs w:val="20"/>
              </w:rPr>
              <w:t>EC 4090 final project </w:t>
            </w:r>
          </w:p>
          <w:p w14:paraId="13487D03" w14:textId="491575FA" w:rsidR="00F84687" w:rsidRPr="00F84687" w:rsidRDefault="00F84687" w:rsidP="00F84687">
            <w:pPr>
              <w:spacing w:after="0"/>
              <w:jc w:val="center"/>
              <w:rPr>
                <w:rFonts w:cstheme="minorHAnsi"/>
                <w:sz w:val="20"/>
                <w:szCs w:val="20"/>
                <w:lang w:val="en-GB"/>
              </w:rPr>
            </w:pPr>
          </w:p>
        </w:tc>
      </w:tr>
      <w:tr w:rsidR="00F84687" w:rsidRPr="002E48E0" w14:paraId="78DE366E" w14:textId="77777777" w:rsidTr="006041FB">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22E6D660" w14:textId="51161380" w:rsidR="00F84687" w:rsidRPr="00682943" w:rsidRDefault="00682943" w:rsidP="00682943">
            <w:pPr>
              <w:rPr>
                <w:rFonts w:cstheme="minorHAnsi"/>
                <w:sz w:val="20"/>
                <w:szCs w:val="20"/>
                <w:lang w:val="en-GB"/>
              </w:rPr>
            </w:pPr>
            <w:r>
              <w:rPr>
                <w:rFonts w:ascii="Cambria" w:eastAsia="Times New Roman" w:hAnsi="Cambria" w:cs="Times New Roman"/>
                <w:color w:val="000000"/>
                <w:sz w:val="20"/>
                <w:szCs w:val="20"/>
              </w:rPr>
              <w:t xml:space="preserve">MLO4. </w:t>
            </w:r>
            <w:r w:rsidR="00F84687" w:rsidRPr="00682943">
              <w:rPr>
                <w:rFonts w:ascii="Cambria" w:eastAsia="Times New Roman" w:hAnsi="Cambria" w:cs="Times New Roman"/>
                <w:color w:val="000000"/>
                <w:sz w:val="20"/>
                <w:szCs w:val="20"/>
              </w:rPr>
              <w:t>Autonomously develop methods for managing knowledge, useful for professional development and to undertake education at a higher level.</w:t>
            </w:r>
            <w:r w:rsidR="00F84687" w:rsidRPr="00682943">
              <w:rPr>
                <w:rFonts w:ascii="Cambria" w:eastAsia="Times New Roman" w:hAnsi="Cambria" w:cs="Times New Roman"/>
                <w:color w:val="365F91"/>
                <w:sz w:val="20"/>
                <w:szCs w:val="20"/>
              </w:rPr>
              <w:t>  </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tcPr>
          <w:p w14:paraId="743386BD" w14:textId="77777777" w:rsidR="00F84687" w:rsidRPr="00F84687" w:rsidRDefault="00F84687" w:rsidP="00F84687">
            <w:pPr>
              <w:pStyle w:val="ListParagraph"/>
              <w:numPr>
                <w:ilvl w:val="0"/>
                <w:numId w:val="5"/>
              </w:numPr>
              <w:spacing w:after="0" w:line="240" w:lineRule="auto"/>
              <w:textAlignment w:val="baseline"/>
              <w:rPr>
                <w:rFonts w:ascii="Times New Roman" w:eastAsia="Times New Roman" w:hAnsi="Times New Roman" w:cs="Times New Roman"/>
                <w:sz w:val="24"/>
                <w:szCs w:val="24"/>
              </w:rPr>
            </w:pPr>
            <w:r w:rsidRPr="00F84687">
              <w:rPr>
                <w:rFonts w:ascii="Cambria" w:eastAsia="Times New Roman" w:hAnsi="Cambria" w:cs="Times New Roman"/>
                <w:sz w:val="20"/>
                <w:szCs w:val="20"/>
              </w:rPr>
              <w:t>Final projects in EC 3086 Econometrics or EC 3001 </w:t>
            </w:r>
          </w:p>
          <w:p w14:paraId="77C4F82B" w14:textId="178EDA29" w:rsidR="00F84687" w:rsidRPr="00F84687" w:rsidRDefault="00F84687" w:rsidP="00F84687">
            <w:pPr>
              <w:pStyle w:val="ListParagraph"/>
              <w:numPr>
                <w:ilvl w:val="0"/>
                <w:numId w:val="5"/>
              </w:numPr>
              <w:spacing w:after="0" w:line="240" w:lineRule="auto"/>
              <w:textAlignment w:val="baseline"/>
              <w:rPr>
                <w:rFonts w:ascii="Times New Roman" w:eastAsia="Times New Roman" w:hAnsi="Times New Roman" w:cs="Times New Roman"/>
                <w:sz w:val="24"/>
                <w:szCs w:val="24"/>
              </w:rPr>
            </w:pPr>
            <w:r w:rsidRPr="00F84687">
              <w:rPr>
                <w:rFonts w:ascii="Cambria" w:eastAsia="Times New Roman" w:hAnsi="Cambria" w:cs="Times New Roman"/>
                <w:sz w:val="20"/>
                <w:szCs w:val="20"/>
              </w:rPr>
              <w:t>Research project for Senior Seminar EC 4090 </w:t>
            </w:r>
          </w:p>
          <w:p w14:paraId="0CBAE48A" w14:textId="77777777" w:rsidR="00F84687" w:rsidRPr="00F84687" w:rsidRDefault="00F84687" w:rsidP="00F84687">
            <w:pPr>
              <w:spacing w:after="0"/>
              <w:ind w:left="-148" w:firstLine="220"/>
              <w:jc w:val="center"/>
              <w:rPr>
                <w:rFonts w:cstheme="minorHAnsi"/>
                <w:sz w:val="20"/>
                <w:szCs w:val="20"/>
              </w:rPr>
            </w:pPr>
          </w:p>
        </w:tc>
      </w:tr>
    </w:tbl>
    <w:p w14:paraId="29A65609" w14:textId="77777777" w:rsidR="00F84687" w:rsidRPr="00313F4E" w:rsidRDefault="00F84687" w:rsidP="00F84687">
      <w:pPr>
        <w:rPr>
          <w:rFonts w:ascii="Calibri" w:hAnsi="Calibri"/>
          <w:b/>
          <w:bCs/>
          <w:lang w:val="en-GB"/>
        </w:rPr>
      </w:pPr>
    </w:p>
    <w:p w14:paraId="285C4492" w14:textId="25D5458C" w:rsidR="00124066" w:rsidRPr="00124066" w:rsidRDefault="00124066" w:rsidP="00124066">
      <w:pPr>
        <w:spacing w:after="0" w:line="240" w:lineRule="auto"/>
        <w:textAlignment w:val="baseline"/>
        <w:rPr>
          <w:rFonts w:ascii="Segoe UI" w:eastAsia="Times New Roman" w:hAnsi="Segoe UI" w:cs="Segoe UI"/>
          <w:sz w:val="18"/>
          <w:szCs w:val="18"/>
        </w:rPr>
      </w:pPr>
      <w:r w:rsidRPr="00124066">
        <w:rPr>
          <w:rFonts w:ascii="Calibri" w:eastAsia="Times New Roman" w:hAnsi="Calibri" w:cs="Calibri"/>
          <w:sz w:val="18"/>
          <w:szCs w:val="18"/>
        </w:rPr>
        <w:t> </w:t>
      </w:r>
    </w:p>
    <w:p w14:paraId="2B3B9DB1" w14:textId="77777777" w:rsidR="00124066" w:rsidRDefault="00124066" w:rsidP="00124066">
      <w:pPr>
        <w:spacing w:after="0" w:line="240" w:lineRule="auto"/>
        <w:textAlignment w:val="baseline"/>
        <w:rPr>
          <w:rFonts w:ascii="Times New Roman" w:eastAsia="Times New Roman" w:hAnsi="Times New Roman" w:cs="Times New Roman"/>
          <w:sz w:val="24"/>
          <w:szCs w:val="24"/>
        </w:rPr>
      </w:pPr>
      <w:r w:rsidRPr="00124066">
        <w:rPr>
          <w:rFonts w:ascii="Times New Roman" w:eastAsia="Times New Roman" w:hAnsi="Times New Roman" w:cs="Times New Roman"/>
          <w:sz w:val="24"/>
          <w:szCs w:val="24"/>
        </w:rPr>
        <w:t>  </w:t>
      </w:r>
    </w:p>
    <w:p w14:paraId="64078D69" w14:textId="5C8133F5" w:rsidR="00124066" w:rsidRPr="001D2A31" w:rsidRDefault="00124066" w:rsidP="001D2A3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9540" w:type="dxa"/>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480"/>
        <w:gridCol w:w="1529"/>
        <w:gridCol w:w="1611"/>
        <w:gridCol w:w="1483"/>
        <w:gridCol w:w="1437"/>
      </w:tblGrid>
      <w:tr w:rsidR="00A67E6C" w:rsidRPr="00B32BA8" w14:paraId="310D63DE" w14:textId="77777777" w:rsidTr="006041FB">
        <w:tc>
          <w:tcPr>
            <w:tcW w:w="9540" w:type="dxa"/>
            <w:gridSpan w:val="5"/>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tcPr>
          <w:p w14:paraId="02F5F6E5" w14:textId="77777777" w:rsidR="00A67E6C" w:rsidRPr="00B32BA8" w:rsidRDefault="00A67E6C" w:rsidP="006041FB">
            <w:pPr>
              <w:jc w:val="center"/>
              <w:rPr>
                <w:bCs/>
                <w:iCs/>
                <w:sz w:val="20"/>
                <w:szCs w:val="16"/>
                <w:lang w:val="en-GB"/>
              </w:rPr>
            </w:pPr>
            <w:r w:rsidRPr="00B32BA8">
              <w:rPr>
                <w:bCs/>
                <w:iCs/>
                <w:sz w:val="20"/>
                <w:szCs w:val="16"/>
                <w:lang w:val="en-GB"/>
              </w:rPr>
              <w:lastRenderedPageBreak/>
              <w:t>Program Alignment Table</w:t>
            </w:r>
          </w:p>
        </w:tc>
      </w:tr>
      <w:tr w:rsidR="00682943" w:rsidRPr="00313F4E" w14:paraId="0151E3B4" w14:textId="77777777" w:rsidTr="001D2A31">
        <w:tc>
          <w:tcPr>
            <w:tcW w:w="3690" w:type="dxa"/>
            <w:tcBorders>
              <w:top w:val="outset" w:sz="6" w:space="0" w:color="auto"/>
              <w:left w:val="outset" w:sz="6" w:space="0" w:color="auto"/>
              <w:bottom w:val="outset" w:sz="6" w:space="0" w:color="auto"/>
              <w:right w:val="outset" w:sz="6" w:space="0" w:color="auto"/>
            </w:tcBorders>
            <w:shd w:val="clear" w:color="auto" w:fill="auto"/>
            <w:vAlign w:val="center"/>
          </w:tcPr>
          <w:p w14:paraId="69BD09B9" w14:textId="77777777" w:rsidR="00A67E6C" w:rsidRPr="00F16FE3" w:rsidRDefault="00A67E6C" w:rsidP="006041FB">
            <w:pPr>
              <w:jc w:val="center"/>
              <w:rPr>
                <w:rFonts w:cstheme="minorHAnsi"/>
                <w:bCs/>
                <w:sz w:val="20"/>
                <w:szCs w:val="20"/>
                <w:lang w:val="en-GB"/>
              </w:rPr>
            </w:pPr>
            <w:r w:rsidRPr="00F16FE3">
              <w:rPr>
                <w:rFonts w:cstheme="minorHAnsi"/>
                <w:bCs/>
                <w:sz w:val="20"/>
                <w:szCs w:val="20"/>
                <w:lang w:val="en-GB"/>
              </w:rPr>
              <w:t>Core Capabilities / Program Learning Outcomes (from table above)</w:t>
            </w:r>
          </w:p>
        </w:tc>
        <w:tc>
          <w:tcPr>
            <w:tcW w:w="1530" w:type="dxa"/>
            <w:tcBorders>
              <w:top w:val="outset" w:sz="6" w:space="0" w:color="auto"/>
              <w:left w:val="outset" w:sz="6" w:space="0" w:color="auto"/>
              <w:bottom w:val="outset" w:sz="6" w:space="0" w:color="auto"/>
              <w:right w:val="outset" w:sz="6" w:space="0" w:color="auto"/>
            </w:tcBorders>
            <w:shd w:val="clear" w:color="auto" w:fill="auto"/>
          </w:tcPr>
          <w:p w14:paraId="142AF964" w14:textId="41840EF1" w:rsidR="00A67E6C" w:rsidRPr="00682943" w:rsidRDefault="00682943" w:rsidP="001D2A31">
            <w:pPr>
              <w:rPr>
                <w:rFonts w:cstheme="minorHAnsi"/>
                <w:bCs/>
                <w:sz w:val="20"/>
                <w:szCs w:val="20"/>
                <w:lang w:val="en-GB"/>
              </w:rPr>
            </w:pPr>
            <w:r w:rsidRPr="00682943">
              <w:rPr>
                <w:rFonts w:cstheme="minorHAnsi"/>
                <w:bCs/>
                <w:sz w:val="20"/>
                <w:szCs w:val="20"/>
                <w:lang w:val="en-GB"/>
              </w:rPr>
              <w:t>MLO1</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4FAE3C7B" w14:textId="7681AC93" w:rsidR="00A67E6C" w:rsidRPr="00682943" w:rsidRDefault="00682943" w:rsidP="001D2A31">
            <w:pPr>
              <w:rPr>
                <w:bCs/>
                <w:sz w:val="20"/>
                <w:szCs w:val="20"/>
                <w:lang w:val="en-GB"/>
              </w:rPr>
            </w:pPr>
            <w:r w:rsidRPr="00682943">
              <w:rPr>
                <w:bCs/>
                <w:sz w:val="20"/>
                <w:szCs w:val="20"/>
                <w:lang w:val="en-GB"/>
              </w:rPr>
              <w:t>MLO2</w:t>
            </w:r>
          </w:p>
        </w:tc>
        <w:tc>
          <w:tcPr>
            <w:tcW w:w="1260" w:type="dxa"/>
            <w:tcBorders>
              <w:top w:val="outset" w:sz="6" w:space="0" w:color="auto"/>
              <w:left w:val="outset" w:sz="6" w:space="0" w:color="auto"/>
              <w:bottom w:val="outset" w:sz="6" w:space="0" w:color="auto"/>
              <w:right w:val="outset" w:sz="6" w:space="0" w:color="auto"/>
            </w:tcBorders>
            <w:shd w:val="clear" w:color="auto" w:fill="auto"/>
          </w:tcPr>
          <w:p w14:paraId="6A531BA3" w14:textId="621D0363" w:rsidR="00A67E6C" w:rsidRPr="00682943" w:rsidRDefault="00682943" w:rsidP="001D2A31">
            <w:pPr>
              <w:rPr>
                <w:bCs/>
                <w:sz w:val="20"/>
                <w:szCs w:val="20"/>
                <w:lang w:val="en-GB"/>
              </w:rPr>
            </w:pPr>
            <w:r w:rsidRPr="00682943">
              <w:rPr>
                <w:bCs/>
                <w:sz w:val="20"/>
                <w:szCs w:val="20"/>
                <w:lang w:val="en-GB"/>
              </w:rPr>
              <w:t>MLO3</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11583E12" w14:textId="776AC0BC" w:rsidR="00A67E6C" w:rsidRPr="00682943" w:rsidRDefault="00682943" w:rsidP="001D2A31">
            <w:pPr>
              <w:rPr>
                <w:bCs/>
                <w:sz w:val="20"/>
                <w:szCs w:val="20"/>
                <w:lang w:val="en-GB"/>
              </w:rPr>
            </w:pPr>
            <w:r w:rsidRPr="00682943">
              <w:rPr>
                <w:bCs/>
                <w:sz w:val="20"/>
                <w:szCs w:val="20"/>
                <w:lang w:val="en-GB"/>
              </w:rPr>
              <w:t>MLO4</w:t>
            </w:r>
          </w:p>
        </w:tc>
      </w:tr>
      <w:tr w:rsidR="00682943" w:rsidRPr="00313F4E" w14:paraId="4DD282BA" w14:textId="77777777" w:rsidTr="00A67E6C">
        <w:tc>
          <w:tcPr>
            <w:tcW w:w="3690" w:type="dxa"/>
            <w:tcBorders>
              <w:top w:val="outset" w:sz="6" w:space="0" w:color="auto"/>
              <w:left w:val="outset" w:sz="6" w:space="0" w:color="auto"/>
              <w:bottom w:val="outset" w:sz="6" w:space="0" w:color="auto"/>
              <w:right w:val="outset" w:sz="6" w:space="0" w:color="auto"/>
            </w:tcBorders>
            <w:shd w:val="clear" w:color="auto" w:fill="auto"/>
            <w:vAlign w:val="center"/>
          </w:tcPr>
          <w:p w14:paraId="3D99157B" w14:textId="77777777" w:rsidR="00A67E6C" w:rsidRPr="00F16FE3" w:rsidRDefault="00A67E6C" w:rsidP="00A67E6C">
            <w:pPr>
              <w:spacing w:after="0"/>
              <w:rPr>
                <w:rFonts w:cstheme="minorHAnsi"/>
                <w:sz w:val="20"/>
                <w:szCs w:val="20"/>
              </w:rPr>
            </w:pPr>
            <w:r w:rsidRPr="00F16FE3">
              <w:rPr>
                <w:rFonts w:eastAsia="Arial" w:cstheme="minorHAnsi"/>
                <w:b/>
                <w:bCs/>
                <w:i/>
                <w:iCs/>
                <w:sz w:val="20"/>
                <w:szCs w:val="20"/>
                <w:lang w:val="en-GB"/>
              </w:rPr>
              <w:t>Independent, creative thinkers</w:t>
            </w:r>
          </w:p>
          <w:p w14:paraId="34D9E627" w14:textId="77777777" w:rsidR="00A67E6C" w:rsidRPr="00F16FE3" w:rsidRDefault="00A67E6C" w:rsidP="00A67E6C">
            <w:pPr>
              <w:spacing w:after="0"/>
              <w:rPr>
                <w:rFonts w:cstheme="minorHAnsi"/>
                <w:sz w:val="20"/>
                <w:szCs w:val="20"/>
              </w:rPr>
            </w:pPr>
            <w:r w:rsidRPr="00F16FE3">
              <w:rPr>
                <w:rFonts w:eastAsia="Arial" w:cstheme="minorHAnsi"/>
                <w:sz w:val="20"/>
                <w:szCs w:val="20"/>
                <w:lang w:val="en-GB"/>
              </w:rPr>
              <w:t>Graduates will think critically about their place in the world and their role in its future. Grounded in the liberal arts tradition of independent inquiry, they will be able to challenge assumptions, conduct research, navigate resources, evaluate their findings, and articulate well-reasoned arguments.</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265F3CA3" w14:textId="5570F604" w:rsidR="00A67E6C" w:rsidRPr="00F93545" w:rsidRDefault="00A67E6C" w:rsidP="00A67E6C">
            <w:pPr>
              <w:spacing w:after="0"/>
              <w:rPr>
                <w:rFonts w:cstheme="minorHAnsi"/>
                <w:i/>
                <w:lang w:val="en-GB"/>
              </w:rPr>
            </w:pPr>
            <w:r w:rsidRPr="00124066">
              <w:rPr>
                <w:rFonts w:ascii="Calibri" w:eastAsia="Times New Roman" w:hAnsi="Calibri" w:cs="Calibri"/>
                <w:color w:val="000000"/>
                <w:sz w:val="20"/>
                <w:szCs w:val="20"/>
              </w:rPr>
              <w:t>Knowledge of micro and macroeconomic theories constitutes a source of critical thinking</w:t>
            </w:r>
            <w:r w:rsidR="00682943">
              <w:rPr>
                <w:rFonts w:ascii="Calibri" w:eastAsia="Times New Roman" w:hAnsi="Calibri" w:cs="Calibri"/>
                <w:color w:val="000000"/>
                <w:sz w:val="20"/>
                <w:szCs w:val="20"/>
              </w:rPr>
              <w:t>.</w:t>
            </w:r>
            <w:r w:rsidRPr="00124066">
              <w:rPr>
                <w:rFonts w:ascii="Calibri" w:eastAsia="Times New Roman" w:hAnsi="Calibri" w:cs="Calibri"/>
                <w:color w:val="000000"/>
                <w:sz w:val="20"/>
                <w:szCs w:val="20"/>
              </w:rPr>
              <w:t>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2EA60438" w14:textId="699ACBE5" w:rsidR="00A67E6C" w:rsidRPr="00313F4E" w:rsidRDefault="00A67E6C" w:rsidP="00A67E6C">
            <w:pPr>
              <w:spacing w:after="0"/>
              <w:jc w:val="center"/>
              <w:rPr>
                <w:sz w:val="16"/>
                <w:szCs w:val="16"/>
                <w:lang w:val="en-GB"/>
              </w:rPr>
            </w:pPr>
            <w:r w:rsidRPr="00124066">
              <w:rPr>
                <w:rFonts w:ascii="Calibri" w:eastAsia="Times New Roman" w:hAnsi="Calibri" w:cs="Calibri"/>
                <w:color w:val="000000"/>
                <w:sz w:val="20"/>
                <w:szCs w:val="20"/>
              </w:rPr>
              <w:t>Verbal and written skills acquired in economics empowers individuals</w:t>
            </w:r>
            <w:r w:rsidR="00682943">
              <w:rPr>
                <w:rFonts w:ascii="Calibri" w:eastAsia="Times New Roman" w:hAnsi="Calibri" w:cs="Calibri"/>
                <w:color w:val="000000"/>
                <w:sz w:val="20"/>
                <w:szCs w:val="20"/>
              </w:rPr>
              <w:t>.</w:t>
            </w:r>
            <w:r w:rsidRPr="00124066">
              <w:rPr>
                <w:rFonts w:ascii="Calibri" w:eastAsia="Times New Roman" w:hAnsi="Calibri" w:cs="Calibri"/>
                <w:color w:val="000000"/>
                <w:sz w:val="20"/>
                <w:szCs w:val="20"/>
              </w:rPr>
              <w:t>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14:paraId="31FCAB5E" w14:textId="728D053A" w:rsidR="00A67E6C" w:rsidRPr="00313F4E" w:rsidRDefault="00A67E6C" w:rsidP="00A67E6C">
            <w:pPr>
              <w:spacing w:after="0"/>
              <w:jc w:val="center"/>
              <w:rPr>
                <w:sz w:val="16"/>
                <w:szCs w:val="16"/>
                <w:lang w:val="en-GB"/>
              </w:rPr>
            </w:pPr>
            <w:r w:rsidRPr="00124066">
              <w:rPr>
                <w:rFonts w:ascii="Calibri" w:eastAsia="Times New Roman" w:hAnsi="Calibri" w:cs="Calibri"/>
                <w:color w:val="000000"/>
                <w:sz w:val="20"/>
                <w:szCs w:val="20"/>
              </w:rPr>
              <w:t>Skills and tools acquired by effective use of   economic applications foster creative thinking</w:t>
            </w:r>
            <w:r w:rsidR="00682943">
              <w:rPr>
                <w:rFonts w:ascii="Calibri" w:eastAsia="Times New Roman" w:hAnsi="Calibri" w:cs="Calibri"/>
                <w:color w:val="000000"/>
                <w:sz w:val="20"/>
                <w:szCs w:val="20"/>
              </w:rPr>
              <w:t>.</w:t>
            </w:r>
            <w:r w:rsidRPr="00124066">
              <w:rPr>
                <w:rFonts w:ascii="Calibri" w:eastAsia="Times New Roman" w:hAnsi="Calibri" w:cs="Calibri"/>
                <w:color w:val="000000"/>
                <w:sz w:val="20"/>
                <w:szCs w:val="20"/>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14:paraId="4546F284" w14:textId="270E77A2" w:rsidR="00A67E6C" w:rsidRPr="00313F4E" w:rsidRDefault="00A67E6C" w:rsidP="00A67E6C">
            <w:pPr>
              <w:spacing w:after="0"/>
              <w:jc w:val="center"/>
              <w:rPr>
                <w:sz w:val="16"/>
                <w:szCs w:val="16"/>
                <w:lang w:val="en-GB"/>
              </w:rPr>
            </w:pPr>
            <w:r w:rsidRPr="00124066">
              <w:rPr>
                <w:rFonts w:ascii="Calibri" w:eastAsia="Times New Roman" w:hAnsi="Calibri" w:cs="Calibri"/>
                <w:color w:val="000000"/>
                <w:sz w:val="20"/>
                <w:szCs w:val="20"/>
              </w:rPr>
              <w:t> </w:t>
            </w:r>
            <w:r w:rsidRPr="00124066">
              <w:rPr>
                <w:rFonts w:ascii="Calibri" w:eastAsia="Times New Roman" w:hAnsi="Calibri" w:cs="Calibri"/>
                <w:sz w:val="20"/>
                <w:szCs w:val="20"/>
              </w:rPr>
              <w:t xml:space="preserve"> Developing methodology fosters independent and creative thinking</w:t>
            </w:r>
            <w:r w:rsidR="00682943">
              <w:rPr>
                <w:rFonts w:ascii="Calibri" w:eastAsia="Times New Roman" w:hAnsi="Calibri" w:cs="Calibri"/>
                <w:sz w:val="20"/>
                <w:szCs w:val="20"/>
              </w:rPr>
              <w:t>.</w:t>
            </w:r>
          </w:p>
        </w:tc>
      </w:tr>
      <w:tr w:rsidR="00682943" w:rsidRPr="00313F4E" w14:paraId="23708E5D" w14:textId="77777777" w:rsidTr="00612E40">
        <w:trPr>
          <w:trHeight w:val="300"/>
        </w:trPr>
        <w:tc>
          <w:tcPr>
            <w:tcW w:w="3690" w:type="dxa"/>
            <w:tcBorders>
              <w:top w:val="outset" w:sz="6" w:space="0" w:color="auto"/>
              <w:left w:val="outset" w:sz="6" w:space="0" w:color="auto"/>
              <w:bottom w:val="outset" w:sz="6" w:space="0" w:color="auto"/>
              <w:right w:val="outset" w:sz="6" w:space="0" w:color="auto"/>
            </w:tcBorders>
            <w:shd w:val="clear" w:color="auto" w:fill="auto"/>
            <w:vAlign w:val="center"/>
          </w:tcPr>
          <w:p w14:paraId="1FEDEC12" w14:textId="77777777" w:rsidR="001D2A31" w:rsidRPr="00F16FE3" w:rsidRDefault="001D2A31" w:rsidP="001D2A31">
            <w:pPr>
              <w:spacing w:after="0"/>
              <w:rPr>
                <w:rFonts w:cstheme="minorHAnsi"/>
                <w:sz w:val="20"/>
                <w:szCs w:val="20"/>
              </w:rPr>
            </w:pPr>
            <w:r w:rsidRPr="00F16FE3">
              <w:rPr>
                <w:rFonts w:eastAsia="Arial" w:cstheme="minorHAnsi"/>
                <w:b/>
                <w:bCs/>
                <w:i/>
                <w:iCs/>
                <w:sz w:val="20"/>
                <w:szCs w:val="20"/>
                <w:lang w:val="en-GB"/>
              </w:rPr>
              <w:t xml:space="preserve">Engaged, lifelong learners </w:t>
            </w:r>
          </w:p>
          <w:p w14:paraId="0586217F" w14:textId="77777777" w:rsidR="001D2A31" w:rsidRPr="00F16FE3" w:rsidRDefault="001D2A31" w:rsidP="001D2A31">
            <w:pPr>
              <w:spacing w:after="0"/>
              <w:rPr>
                <w:rFonts w:cstheme="minorHAnsi"/>
                <w:sz w:val="20"/>
                <w:szCs w:val="20"/>
              </w:rPr>
            </w:pPr>
            <w:r w:rsidRPr="00F16FE3">
              <w:rPr>
                <w:rFonts w:eastAsia="Arial" w:cstheme="minorHAnsi"/>
                <w:sz w:val="20"/>
                <w:szCs w:val="20"/>
                <w:lang w:val="en-GB"/>
              </w:rPr>
              <w:t xml:space="preserve">Graduates will be knowledgeable in one or more disciplines while benefitting from a larger interdisciplinary context.  They will use a range of modes of analysis, including quantitative, qualitative, visual, digital, and textual, with care and resourcefulness. They will continue to meet the challenges of intellectual, personal, and professional growth in meaningful and balanced lives beyond the university.  </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05BFA609" w14:textId="71105B8A" w:rsidR="001D2A31" w:rsidRPr="00313F4E" w:rsidRDefault="001D2A31" w:rsidP="001D2A31">
            <w:pPr>
              <w:jc w:val="center"/>
              <w:rPr>
                <w:sz w:val="16"/>
                <w:szCs w:val="16"/>
                <w:lang w:val="en-GB"/>
              </w:rPr>
            </w:pPr>
            <w:r w:rsidRPr="00124066">
              <w:rPr>
                <w:rFonts w:ascii="Calibri" w:eastAsia="Times New Roman" w:hAnsi="Calibri" w:cs="Calibri"/>
                <w:color w:val="000000"/>
                <w:sz w:val="20"/>
                <w:szCs w:val="20"/>
              </w:rPr>
              <w:t>Social and ethical responsibility is driven by knowledge about the economic reality and laws and consequences of individual and collective choices</w:t>
            </w:r>
            <w:r w:rsidR="00682943">
              <w:rPr>
                <w:rFonts w:ascii="Calibri" w:eastAsia="Times New Roman" w:hAnsi="Calibri" w:cs="Calibri"/>
                <w:color w:val="000000"/>
                <w:sz w:val="20"/>
                <w:szCs w:val="20"/>
              </w:rPr>
              <w:t>.</w:t>
            </w:r>
            <w:r w:rsidRPr="00124066">
              <w:rPr>
                <w:rFonts w:ascii="Calibri" w:eastAsia="Times New Roman" w:hAnsi="Calibri" w:cs="Calibri"/>
                <w:color w:val="000000"/>
                <w:sz w:val="20"/>
                <w:szCs w:val="20"/>
              </w:rPr>
              <w:t>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245150C8" w14:textId="1B94A73C" w:rsidR="001D2A31" w:rsidRPr="00313F4E" w:rsidRDefault="001D2A31" w:rsidP="001D2A31">
            <w:pPr>
              <w:jc w:val="center"/>
              <w:rPr>
                <w:sz w:val="16"/>
                <w:szCs w:val="16"/>
                <w:lang w:val="en-GB"/>
              </w:rPr>
            </w:pPr>
            <w:r w:rsidRPr="00124066">
              <w:rPr>
                <w:rFonts w:ascii="Calibri" w:eastAsia="Times New Roman" w:hAnsi="Calibri" w:cs="Calibri"/>
                <w:color w:val="000000"/>
                <w:sz w:val="20"/>
                <w:szCs w:val="20"/>
              </w:rPr>
              <w:t>Effective verbal and written skills along with knowledge about the impact of technology on the society and economy are necessary for lifelong engagement and learning</w:t>
            </w:r>
            <w:r w:rsidR="00682943">
              <w:rPr>
                <w:rFonts w:ascii="Calibri" w:eastAsia="Times New Roman" w:hAnsi="Calibri" w:cs="Calibri"/>
                <w:color w:val="000000"/>
                <w:sz w:val="20"/>
                <w:szCs w:val="20"/>
              </w:rPr>
              <w:t>.</w:t>
            </w:r>
            <w:r w:rsidRPr="00124066">
              <w:rPr>
                <w:rFonts w:ascii="Calibri" w:eastAsia="Times New Roman" w:hAnsi="Calibri" w:cs="Calibri"/>
                <w:color w:val="000000"/>
                <w:sz w:val="20"/>
                <w:szCs w:val="20"/>
              </w:rPr>
              <w:t>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14:paraId="5E94D442" w14:textId="30E06411" w:rsidR="001D2A31" w:rsidRPr="00313F4E" w:rsidRDefault="001D2A31" w:rsidP="001D2A31">
            <w:pPr>
              <w:jc w:val="center"/>
              <w:rPr>
                <w:sz w:val="16"/>
                <w:szCs w:val="16"/>
                <w:lang w:val="en-GB"/>
              </w:rPr>
            </w:pPr>
            <w:r w:rsidRPr="00124066">
              <w:rPr>
                <w:rFonts w:ascii="Calibri" w:eastAsia="Times New Roman" w:hAnsi="Calibri" w:cs="Calibri"/>
                <w:color w:val="000000"/>
                <w:sz w:val="20"/>
                <w:szCs w:val="20"/>
              </w:rPr>
              <w:t>Skills and knowledge of practical and real-world situations constitutes an important lever for social engagement</w:t>
            </w:r>
            <w:r w:rsidR="00682943">
              <w:rPr>
                <w:rFonts w:ascii="Calibri" w:eastAsia="Times New Roman" w:hAnsi="Calibri" w:cs="Calibri"/>
                <w:color w:val="000000"/>
                <w:sz w:val="20"/>
                <w:szCs w:val="20"/>
              </w:rPr>
              <w:t>.</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0E9FCC62" w14:textId="15524AAF" w:rsidR="001D2A31" w:rsidRPr="00313F4E" w:rsidRDefault="001D2A31" w:rsidP="001D2A31">
            <w:pPr>
              <w:jc w:val="center"/>
              <w:rPr>
                <w:sz w:val="16"/>
                <w:szCs w:val="16"/>
                <w:lang w:val="en-GB"/>
              </w:rPr>
            </w:pPr>
            <w:r w:rsidRPr="00124066">
              <w:rPr>
                <w:rFonts w:ascii="Calibri" w:eastAsia="Times New Roman" w:hAnsi="Calibri" w:cs="Calibri"/>
                <w:color w:val="000000"/>
                <w:sz w:val="20"/>
                <w:szCs w:val="20"/>
              </w:rPr>
              <w:t> </w:t>
            </w:r>
            <w:r w:rsidRPr="00124066">
              <w:rPr>
                <w:rFonts w:ascii="Calibri" w:eastAsia="Times New Roman" w:hAnsi="Calibri" w:cs="Calibri"/>
                <w:sz w:val="20"/>
                <w:szCs w:val="20"/>
              </w:rPr>
              <w:t xml:space="preserve"> Autonomously developing methods ensures acquisition of skills that provide for life-long learning. </w:t>
            </w:r>
          </w:p>
        </w:tc>
      </w:tr>
      <w:tr w:rsidR="00682943" w:rsidRPr="00313F4E" w14:paraId="07DF9270" w14:textId="77777777" w:rsidTr="00A67E6C">
        <w:tc>
          <w:tcPr>
            <w:tcW w:w="3690" w:type="dxa"/>
            <w:tcBorders>
              <w:top w:val="outset" w:sz="6" w:space="0" w:color="auto"/>
              <w:left w:val="outset" w:sz="6" w:space="0" w:color="auto"/>
              <w:bottom w:val="outset" w:sz="6" w:space="0" w:color="auto"/>
              <w:right w:val="outset" w:sz="6" w:space="0" w:color="auto"/>
            </w:tcBorders>
            <w:shd w:val="clear" w:color="auto" w:fill="auto"/>
            <w:vAlign w:val="center"/>
          </w:tcPr>
          <w:p w14:paraId="3012598E" w14:textId="77777777" w:rsidR="001D2A31" w:rsidRPr="00F16FE3" w:rsidRDefault="001D2A31" w:rsidP="001D2A31">
            <w:pPr>
              <w:spacing w:after="0"/>
              <w:jc w:val="both"/>
              <w:rPr>
                <w:rFonts w:cstheme="minorHAnsi"/>
                <w:sz w:val="20"/>
                <w:szCs w:val="20"/>
              </w:rPr>
            </w:pPr>
            <w:r w:rsidRPr="00F16FE3">
              <w:rPr>
                <w:rFonts w:eastAsia="Arial" w:cstheme="minorHAnsi"/>
                <w:b/>
                <w:bCs/>
                <w:i/>
                <w:iCs/>
                <w:sz w:val="20"/>
                <w:szCs w:val="20"/>
                <w:lang w:val="en-GB"/>
              </w:rPr>
              <w:t xml:space="preserve">Responsible actors and empowered leaders  </w:t>
            </w:r>
          </w:p>
          <w:p w14:paraId="4B027946" w14:textId="77777777" w:rsidR="001D2A31" w:rsidRPr="00F16FE3" w:rsidRDefault="001D2A31" w:rsidP="001D2A31">
            <w:pPr>
              <w:spacing w:after="0"/>
              <w:rPr>
                <w:rFonts w:cstheme="minorHAnsi"/>
                <w:sz w:val="20"/>
                <w:szCs w:val="20"/>
              </w:rPr>
            </w:pPr>
            <w:r w:rsidRPr="00F16FE3">
              <w:rPr>
                <w:rFonts w:eastAsia="Arial" w:cstheme="minorHAnsi"/>
                <w:sz w:val="20"/>
                <w:szCs w:val="20"/>
                <w:lang w:val="en-GB"/>
              </w:rPr>
              <w:t>Graduates will apply their knowledge and skills to the global challenges of the 21</w:t>
            </w:r>
            <w:r w:rsidRPr="00F16FE3">
              <w:rPr>
                <w:rFonts w:eastAsia="Arial" w:cstheme="minorHAnsi"/>
                <w:sz w:val="20"/>
                <w:szCs w:val="20"/>
                <w:vertAlign w:val="superscript"/>
                <w:lang w:val="en-GB"/>
              </w:rPr>
              <w:t>st</w:t>
            </w:r>
            <w:r w:rsidRPr="00F16FE3">
              <w:rPr>
                <w:rFonts w:eastAsia="Arial" w:cstheme="minorHAnsi"/>
                <w:sz w:val="20"/>
                <w:szCs w:val="20"/>
                <w:lang w:val="en-GB"/>
              </w:rPr>
              <w:t xml:space="preserve"> century. Their core values of curiosity, integrity, and collaboration will enable them to act with commitment and ethical responsibility.</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38F3405B" w14:textId="3F584E0E" w:rsidR="001D2A31" w:rsidRPr="00313F4E" w:rsidRDefault="001D2A31" w:rsidP="001D2A31">
            <w:pPr>
              <w:jc w:val="center"/>
              <w:rPr>
                <w:sz w:val="16"/>
                <w:szCs w:val="16"/>
                <w:lang w:val="en-GB"/>
              </w:rPr>
            </w:pPr>
            <w:r w:rsidRPr="00124066">
              <w:rPr>
                <w:rFonts w:ascii="Calibri" w:eastAsia="Times New Roman" w:hAnsi="Calibri" w:cs="Calibri"/>
                <w:color w:val="000000"/>
                <w:sz w:val="20"/>
                <w:szCs w:val="20"/>
              </w:rPr>
              <w:t>Understanding and knowledge of economic theory and laws are of paramount importance to educating responsible leaders and social actors</w:t>
            </w:r>
            <w:r w:rsidR="00682943">
              <w:rPr>
                <w:rFonts w:ascii="Calibri" w:eastAsia="Times New Roman" w:hAnsi="Calibri" w:cs="Calibri"/>
                <w:color w:val="000000"/>
                <w:sz w:val="20"/>
                <w:szCs w:val="20"/>
              </w:rPr>
              <w:t>.</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66F8B94D" w14:textId="5CF1B276" w:rsidR="001D2A31" w:rsidRPr="00313F4E" w:rsidRDefault="001D2A31" w:rsidP="001D2A31">
            <w:pPr>
              <w:jc w:val="center"/>
              <w:rPr>
                <w:sz w:val="16"/>
                <w:szCs w:val="16"/>
                <w:lang w:val="en-GB"/>
              </w:rPr>
            </w:pPr>
            <w:r w:rsidRPr="00124066">
              <w:rPr>
                <w:rFonts w:ascii="Calibri" w:eastAsia="Times New Roman" w:hAnsi="Calibri" w:cs="Calibri"/>
                <w:color w:val="000000"/>
                <w:sz w:val="20"/>
                <w:szCs w:val="20"/>
              </w:rPr>
              <w:t>Effective verbal and written skills are expected from leaders and help them enhance their social outreach and impact</w:t>
            </w:r>
            <w:r w:rsidR="00682943">
              <w:rPr>
                <w:rFonts w:ascii="Calibri" w:eastAsia="Times New Roman" w:hAnsi="Calibri" w:cs="Calibri"/>
                <w:color w:val="000000"/>
                <w:sz w:val="20"/>
                <w:szCs w:val="20"/>
              </w:rPr>
              <w:t>.</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14:paraId="6EE99B6E" w14:textId="2B6BADA7" w:rsidR="001D2A31" w:rsidRPr="00313F4E" w:rsidRDefault="001D2A31" w:rsidP="001D2A31">
            <w:pPr>
              <w:jc w:val="center"/>
              <w:rPr>
                <w:sz w:val="16"/>
                <w:szCs w:val="16"/>
                <w:lang w:val="en-GB"/>
              </w:rPr>
            </w:pPr>
            <w:r w:rsidRPr="00124066">
              <w:rPr>
                <w:rFonts w:ascii="Calibri" w:eastAsia="Times New Roman" w:hAnsi="Calibri" w:cs="Calibri"/>
                <w:color w:val="000000"/>
                <w:sz w:val="20"/>
                <w:szCs w:val="20"/>
              </w:rPr>
              <w:t>As responsible citizens and actors, social leaders must master the theoretical and empirical underpinnings of economic theory and policy making</w:t>
            </w:r>
            <w:r w:rsidR="00682943">
              <w:rPr>
                <w:rFonts w:ascii="Calibri" w:eastAsia="Times New Roman" w:hAnsi="Calibri" w:cs="Calibri"/>
                <w:color w:val="000000"/>
                <w:sz w:val="20"/>
                <w:szCs w:val="20"/>
              </w:rPr>
              <w:t>.</w:t>
            </w:r>
            <w:r w:rsidRPr="00124066">
              <w:rPr>
                <w:rFonts w:ascii="Calibri" w:eastAsia="Times New Roman" w:hAnsi="Calibri" w:cs="Calibri"/>
                <w:color w:val="000000"/>
                <w:sz w:val="20"/>
                <w:szCs w:val="20"/>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14:paraId="12FCD0B6" w14:textId="77777777" w:rsidR="001D2A31" w:rsidRPr="00313F4E" w:rsidRDefault="001D2A31" w:rsidP="001D2A31">
            <w:pPr>
              <w:jc w:val="center"/>
              <w:rPr>
                <w:sz w:val="16"/>
                <w:szCs w:val="16"/>
                <w:lang w:val="en-GB"/>
              </w:rPr>
            </w:pPr>
          </w:p>
        </w:tc>
      </w:tr>
      <w:tr w:rsidR="00682943" w:rsidRPr="00313F4E" w14:paraId="7667103B" w14:textId="77777777" w:rsidTr="00A67E6C">
        <w:tc>
          <w:tcPr>
            <w:tcW w:w="3690" w:type="dxa"/>
            <w:tcBorders>
              <w:top w:val="outset" w:sz="6" w:space="0" w:color="auto"/>
              <w:left w:val="outset" w:sz="6" w:space="0" w:color="auto"/>
              <w:bottom w:val="outset" w:sz="6" w:space="0" w:color="auto"/>
              <w:right w:val="outset" w:sz="6" w:space="0" w:color="auto"/>
            </w:tcBorders>
            <w:shd w:val="clear" w:color="auto" w:fill="auto"/>
            <w:vAlign w:val="center"/>
          </w:tcPr>
          <w:p w14:paraId="27018EA2" w14:textId="77777777" w:rsidR="001D2A31" w:rsidRPr="00F16FE3" w:rsidRDefault="001D2A31" w:rsidP="001D2A31">
            <w:pPr>
              <w:spacing w:after="0"/>
              <w:rPr>
                <w:rFonts w:cstheme="minorHAnsi"/>
                <w:sz w:val="20"/>
                <w:szCs w:val="20"/>
              </w:rPr>
            </w:pPr>
            <w:r w:rsidRPr="00F16FE3">
              <w:rPr>
                <w:rFonts w:eastAsia="Arial" w:cstheme="minorHAnsi"/>
                <w:b/>
                <w:bCs/>
                <w:i/>
                <w:iCs/>
                <w:sz w:val="20"/>
                <w:szCs w:val="20"/>
                <w:lang w:val="en-GB"/>
              </w:rPr>
              <w:t>Adaptable communicators with a global perspective</w:t>
            </w:r>
          </w:p>
          <w:p w14:paraId="01C99C52" w14:textId="77777777" w:rsidR="001D2A31" w:rsidRPr="00F16FE3" w:rsidRDefault="001D2A31" w:rsidP="001D2A31">
            <w:pPr>
              <w:spacing w:after="0"/>
              <w:rPr>
                <w:rFonts w:cstheme="minorHAnsi"/>
                <w:sz w:val="20"/>
                <w:szCs w:val="20"/>
              </w:rPr>
            </w:pPr>
            <w:r w:rsidRPr="00F16FE3">
              <w:rPr>
                <w:rFonts w:eastAsia="Arial" w:cstheme="minorHAnsi"/>
                <w:sz w:val="20"/>
                <w:szCs w:val="20"/>
                <w:lang w:val="en-GB"/>
              </w:rPr>
              <w:t xml:space="preserve">Graduates will be skilful at engaging diversity and difference in an international setting. They will hone their intercultural awareness and abilities. Graduates will understand that exciting ideas and valid viewpoints are articulated in a multiplicity of languages </w:t>
            </w:r>
            <w:r w:rsidRPr="00F16FE3">
              <w:rPr>
                <w:rFonts w:eastAsia="Arial" w:cstheme="minorHAnsi"/>
                <w:sz w:val="20"/>
                <w:szCs w:val="20"/>
                <w:lang w:val="en-GB"/>
              </w:rPr>
              <w:lastRenderedPageBreak/>
              <w:t>and language competencies, and across a variety of cultures.  They will demonstrate mastery in communicating in English, and be comfortable interacting with the French environment in which AUP is located.</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2E7EA37F" w14:textId="39B74C39" w:rsidR="001D2A31" w:rsidRPr="00313F4E" w:rsidRDefault="001D2A31" w:rsidP="001D2A31">
            <w:pPr>
              <w:jc w:val="center"/>
              <w:rPr>
                <w:sz w:val="16"/>
                <w:szCs w:val="16"/>
                <w:lang w:val="en-GB"/>
              </w:rPr>
            </w:pPr>
            <w:r w:rsidRPr="00124066">
              <w:rPr>
                <w:rFonts w:ascii="Calibri" w:eastAsia="Times New Roman" w:hAnsi="Calibri" w:cs="Calibri"/>
                <w:color w:val="000000"/>
                <w:sz w:val="20"/>
                <w:szCs w:val="20"/>
              </w:rPr>
              <w:lastRenderedPageBreak/>
              <w:t xml:space="preserve">Knowledge of economics constitutes an important tool for effective communication of the goals and the world </w:t>
            </w:r>
            <w:r w:rsidRPr="00124066">
              <w:rPr>
                <w:rFonts w:ascii="Calibri" w:eastAsia="Times New Roman" w:hAnsi="Calibri" w:cs="Calibri"/>
                <w:color w:val="000000"/>
                <w:sz w:val="20"/>
                <w:szCs w:val="20"/>
              </w:rPr>
              <w:lastRenderedPageBreak/>
              <w:t>citizens want to live in</w:t>
            </w:r>
            <w:r w:rsidR="00682943">
              <w:rPr>
                <w:rFonts w:ascii="Calibri" w:eastAsia="Times New Roman" w:hAnsi="Calibri" w:cs="Calibri"/>
                <w:color w:val="000000"/>
                <w:sz w:val="20"/>
                <w:szCs w:val="20"/>
              </w:rPr>
              <w:t>.</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4B531156" w14:textId="7580FB24" w:rsidR="001D2A31" w:rsidRPr="00313F4E" w:rsidRDefault="001D2A31" w:rsidP="001D2A31">
            <w:pPr>
              <w:jc w:val="center"/>
              <w:rPr>
                <w:sz w:val="16"/>
                <w:szCs w:val="16"/>
                <w:lang w:val="en-GB"/>
              </w:rPr>
            </w:pPr>
            <w:r w:rsidRPr="00124066">
              <w:rPr>
                <w:rFonts w:ascii="Calibri" w:eastAsia="Times New Roman" w:hAnsi="Calibri" w:cs="Calibri"/>
                <w:color w:val="000000"/>
                <w:sz w:val="20"/>
                <w:szCs w:val="20"/>
              </w:rPr>
              <w:lastRenderedPageBreak/>
              <w:t>Effective verbal, written and graphical skills help broaden global perspective of effective communicators</w:t>
            </w:r>
            <w:r w:rsidR="00682943">
              <w:rPr>
                <w:rFonts w:ascii="Calibri" w:eastAsia="Times New Roman" w:hAnsi="Calibri" w:cs="Calibri"/>
                <w:color w:val="000000"/>
                <w:sz w:val="20"/>
                <w:szCs w:val="20"/>
              </w:rPr>
              <w:t>.</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14:paraId="4CCCE4B0" w14:textId="47F3F814" w:rsidR="001D2A31" w:rsidRPr="00313F4E" w:rsidRDefault="001D2A31" w:rsidP="001D2A31">
            <w:pPr>
              <w:jc w:val="center"/>
              <w:rPr>
                <w:sz w:val="16"/>
                <w:szCs w:val="16"/>
                <w:lang w:val="en-GB"/>
              </w:rPr>
            </w:pPr>
            <w:r w:rsidRPr="00124066">
              <w:rPr>
                <w:rFonts w:ascii="Calibri" w:eastAsia="Times New Roman" w:hAnsi="Calibri" w:cs="Calibri"/>
                <w:color w:val="000000"/>
                <w:sz w:val="20"/>
                <w:szCs w:val="20"/>
              </w:rPr>
              <w:t xml:space="preserve">Effective and adaptable communicators must be able to communicate and describe effectively the reasons for </w:t>
            </w:r>
            <w:r w:rsidRPr="00124066">
              <w:rPr>
                <w:rFonts w:ascii="Calibri" w:eastAsia="Times New Roman" w:hAnsi="Calibri" w:cs="Calibri"/>
                <w:color w:val="000000"/>
                <w:sz w:val="20"/>
                <w:szCs w:val="20"/>
              </w:rPr>
              <w:lastRenderedPageBreak/>
              <w:t>adopting economic policies for a more engaging, democratic and equal society</w:t>
            </w:r>
            <w:r w:rsidR="00682943">
              <w:rPr>
                <w:rFonts w:ascii="Calibri" w:eastAsia="Times New Roman" w:hAnsi="Calibri" w:cs="Calibri"/>
                <w:color w:val="000000"/>
                <w:sz w:val="20"/>
                <w:szCs w:val="20"/>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14:paraId="6B6E029C" w14:textId="77777777" w:rsidR="001D2A31" w:rsidRPr="00313F4E" w:rsidRDefault="001D2A31" w:rsidP="001D2A31">
            <w:pPr>
              <w:jc w:val="center"/>
              <w:rPr>
                <w:sz w:val="16"/>
                <w:szCs w:val="16"/>
                <w:lang w:val="en-GB"/>
              </w:rPr>
            </w:pPr>
          </w:p>
        </w:tc>
      </w:tr>
    </w:tbl>
    <w:p w14:paraId="04181B72" w14:textId="77777777" w:rsidR="00124066" w:rsidRPr="00A67E6C" w:rsidRDefault="00124066" w:rsidP="00124066">
      <w:pPr>
        <w:spacing w:after="0" w:line="240" w:lineRule="auto"/>
        <w:textAlignment w:val="baseline"/>
        <w:rPr>
          <w:rFonts w:ascii="Segoe UI" w:eastAsia="Times New Roman" w:hAnsi="Segoe UI" w:cs="Segoe UI"/>
          <w:sz w:val="18"/>
          <w:szCs w:val="18"/>
          <w:lang w:val="en-GB"/>
        </w:rPr>
      </w:pPr>
    </w:p>
    <w:p w14:paraId="05A18FC2" w14:textId="77777777" w:rsidR="00124066" w:rsidRDefault="0012406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br w:type="page"/>
      </w:r>
    </w:p>
    <w:p w14:paraId="4A435288" w14:textId="77777777" w:rsidR="001D2A31" w:rsidRDefault="001D2A31" w:rsidP="00124066">
      <w:pPr>
        <w:spacing w:after="0" w:line="240" w:lineRule="auto"/>
        <w:jc w:val="center"/>
        <w:textAlignment w:val="baseline"/>
        <w:rPr>
          <w:rFonts w:ascii="Calibri" w:eastAsia="Times New Roman" w:hAnsi="Calibri" w:cs="Calibri"/>
          <w:b/>
          <w:bCs/>
          <w:color w:val="000000"/>
          <w:sz w:val="20"/>
          <w:szCs w:val="20"/>
        </w:rPr>
      </w:pPr>
    </w:p>
    <w:tbl>
      <w:tblPr>
        <w:tblW w:w="9624" w:type="dxa"/>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73"/>
        <w:gridCol w:w="832"/>
        <w:gridCol w:w="826"/>
        <w:gridCol w:w="826"/>
        <w:gridCol w:w="826"/>
        <w:gridCol w:w="826"/>
        <w:gridCol w:w="826"/>
        <w:gridCol w:w="826"/>
        <w:gridCol w:w="1064"/>
        <w:gridCol w:w="1199"/>
      </w:tblGrid>
      <w:tr w:rsidR="001D2A31" w:rsidRPr="002E48E0" w14:paraId="1419A187" w14:textId="77777777" w:rsidTr="006041FB">
        <w:tc>
          <w:tcPr>
            <w:tcW w:w="9624" w:type="dxa"/>
            <w:gridSpan w:val="10"/>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tcPr>
          <w:p w14:paraId="13C1FD28" w14:textId="77777777" w:rsidR="001D2A31" w:rsidRPr="00F16FE3" w:rsidRDefault="001D2A31" w:rsidP="006041FB">
            <w:pPr>
              <w:spacing w:beforeAutospacing="1" w:afterAutospacing="1"/>
              <w:jc w:val="center"/>
              <w:rPr>
                <w:rFonts w:cstheme="minorHAnsi"/>
                <w:bCs/>
                <w:iCs/>
                <w:sz w:val="20"/>
                <w:szCs w:val="20"/>
                <w:lang w:val="en-GB"/>
              </w:rPr>
            </w:pPr>
            <w:r w:rsidRPr="00F16FE3">
              <w:rPr>
                <w:rFonts w:cstheme="minorHAnsi"/>
                <w:bCs/>
                <w:iCs/>
                <w:sz w:val="20"/>
                <w:szCs w:val="20"/>
                <w:lang w:val="en-GB"/>
              </w:rPr>
              <w:t>Program - Course Sequence Table</w:t>
            </w:r>
          </w:p>
        </w:tc>
      </w:tr>
      <w:tr w:rsidR="00682943" w:rsidRPr="002E48E0" w14:paraId="56AFA33E" w14:textId="77777777" w:rsidTr="00682943">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36568226" w14:textId="77777777" w:rsidR="001D2A31" w:rsidRPr="00F16FE3" w:rsidRDefault="001D2A31" w:rsidP="00682943">
            <w:pPr>
              <w:spacing w:after="0"/>
              <w:ind w:right="-90"/>
              <w:jc w:val="center"/>
              <w:rPr>
                <w:rFonts w:cstheme="minorHAnsi"/>
                <w:bCs/>
                <w:sz w:val="20"/>
                <w:szCs w:val="20"/>
                <w:lang w:val="en-GB"/>
              </w:rPr>
            </w:pPr>
            <w:r w:rsidRPr="00F16FE3">
              <w:rPr>
                <w:rFonts w:cstheme="minorHAnsi"/>
                <w:bCs/>
                <w:sz w:val="20"/>
                <w:szCs w:val="20"/>
                <w:lang w:val="en-GB"/>
              </w:rPr>
              <w:t>Program Learning Outcome/ Program Core Course</w:t>
            </w:r>
          </w:p>
        </w:tc>
        <w:tc>
          <w:tcPr>
            <w:tcW w:w="832" w:type="dxa"/>
            <w:tcBorders>
              <w:top w:val="outset" w:sz="6" w:space="0" w:color="auto"/>
              <w:left w:val="outset" w:sz="6" w:space="0" w:color="auto"/>
              <w:bottom w:val="outset" w:sz="6" w:space="0" w:color="auto"/>
              <w:right w:val="outset" w:sz="6" w:space="0" w:color="auto"/>
            </w:tcBorders>
            <w:shd w:val="clear" w:color="auto" w:fill="auto"/>
            <w:vAlign w:val="center"/>
          </w:tcPr>
          <w:p w14:paraId="2FCBB7EF" w14:textId="32AF7EF8" w:rsidR="001D2A31" w:rsidRPr="00682943" w:rsidRDefault="00682943" w:rsidP="00682943">
            <w:pPr>
              <w:spacing w:beforeAutospacing="1" w:after="0"/>
              <w:ind w:right="-90"/>
              <w:rPr>
                <w:rFonts w:cstheme="minorHAnsi"/>
                <w:sz w:val="20"/>
                <w:szCs w:val="20"/>
                <w:lang w:val="en-GB"/>
              </w:rPr>
            </w:pPr>
            <w:r w:rsidRPr="00682943">
              <w:rPr>
                <w:rFonts w:cstheme="minorHAnsi"/>
                <w:sz w:val="20"/>
                <w:szCs w:val="20"/>
                <w:lang w:val="en-GB"/>
              </w:rPr>
              <w:t>EC2010</w:t>
            </w: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355C1448" w14:textId="22699D29" w:rsidR="001D2A31" w:rsidRPr="00682943" w:rsidRDefault="00682943" w:rsidP="00682943">
            <w:pPr>
              <w:spacing w:after="0"/>
              <w:ind w:right="-90"/>
              <w:rPr>
                <w:rFonts w:cstheme="minorHAnsi"/>
                <w:bCs/>
                <w:sz w:val="20"/>
                <w:szCs w:val="20"/>
                <w:lang w:val="en-GB"/>
              </w:rPr>
            </w:pPr>
            <w:r w:rsidRPr="00682943">
              <w:rPr>
                <w:rFonts w:cstheme="minorHAnsi"/>
                <w:bCs/>
                <w:sz w:val="20"/>
                <w:szCs w:val="20"/>
                <w:lang w:val="en-GB"/>
              </w:rPr>
              <w:t>EC2020</w:t>
            </w: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2882DA6F" w14:textId="0654FDDF" w:rsidR="001D2A31" w:rsidRPr="00682943" w:rsidRDefault="00682943" w:rsidP="00682943">
            <w:pPr>
              <w:spacing w:after="0"/>
              <w:ind w:right="-90"/>
              <w:rPr>
                <w:rFonts w:cstheme="minorHAnsi"/>
                <w:bCs/>
                <w:sz w:val="20"/>
                <w:szCs w:val="20"/>
                <w:lang w:val="en-GB"/>
              </w:rPr>
            </w:pPr>
            <w:r>
              <w:rPr>
                <w:rFonts w:cstheme="minorHAnsi"/>
                <w:bCs/>
                <w:sz w:val="20"/>
                <w:szCs w:val="20"/>
                <w:lang w:val="en-GB"/>
              </w:rPr>
              <w:t>EC2030</w:t>
            </w: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3F02AAB8" w14:textId="0EB98176" w:rsidR="001D2A31" w:rsidRPr="00682943" w:rsidRDefault="00682943" w:rsidP="00682943">
            <w:pPr>
              <w:spacing w:after="0"/>
              <w:ind w:right="-90"/>
              <w:rPr>
                <w:rFonts w:cstheme="minorHAnsi"/>
                <w:bCs/>
                <w:sz w:val="20"/>
                <w:szCs w:val="20"/>
                <w:lang w:val="en-GB"/>
              </w:rPr>
            </w:pPr>
            <w:r>
              <w:rPr>
                <w:rFonts w:cstheme="minorHAnsi"/>
                <w:bCs/>
                <w:sz w:val="20"/>
                <w:szCs w:val="20"/>
                <w:lang w:val="en-GB"/>
              </w:rPr>
              <w:t>EC3010</w:t>
            </w: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645C18E0" w14:textId="6C0B1629" w:rsidR="001D2A31" w:rsidRPr="00682943" w:rsidRDefault="00682943" w:rsidP="00682943">
            <w:pPr>
              <w:spacing w:after="0"/>
              <w:ind w:right="-90"/>
              <w:rPr>
                <w:rFonts w:cstheme="minorHAnsi"/>
                <w:bCs/>
                <w:sz w:val="20"/>
                <w:szCs w:val="20"/>
                <w:lang w:val="en-GB"/>
              </w:rPr>
            </w:pPr>
            <w:r>
              <w:rPr>
                <w:rFonts w:cstheme="minorHAnsi"/>
                <w:bCs/>
                <w:sz w:val="20"/>
                <w:szCs w:val="20"/>
                <w:lang w:val="en-GB"/>
              </w:rPr>
              <w:t>EC3020</w:t>
            </w: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3C3346E1" w14:textId="2506466D" w:rsidR="001D2A31" w:rsidRPr="00682943" w:rsidRDefault="00682943" w:rsidP="00682943">
            <w:pPr>
              <w:spacing w:after="0"/>
              <w:ind w:right="-90"/>
              <w:rPr>
                <w:rFonts w:cstheme="minorHAnsi"/>
                <w:bCs/>
                <w:sz w:val="20"/>
                <w:szCs w:val="20"/>
                <w:lang w:val="en-GB"/>
              </w:rPr>
            </w:pPr>
            <w:r>
              <w:rPr>
                <w:rFonts w:cstheme="minorHAnsi"/>
                <w:bCs/>
                <w:sz w:val="20"/>
                <w:szCs w:val="20"/>
                <w:lang w:val="en-GB"/>
              </w:rPr>
              <w:t>EC3086</w:t>
            </w: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16330919" w14:textId="2E388945" w:rsidR="001D2A31" w:rsidRPr="00682943" w:rsidRDefault="00682943" w:rsidP="00682943">
            <w:pPr>
              <w:spacing w:after="0"/>
              <w:ind w:right="-90"/>
              <w:rPr>
                <w:rFonts w:cstheme="minorHAnsi"/>
                <w:bCs/>
                <w:sz w:val="20"/>
                <w:szCs w:val="20"/>
                <w:lang w:val="en-GB"/>
              </w:rPr>
            </w:pPr>
            <w:r>
              <w:rPr>
                <w:rFonts w:cstheme="minorHAnsi"/>
                <w:bCs/>
                <w:sz w:val="20"/>
                <w:szCs w:val="20"/>
                <w:lang w:val="en-GB"/>
              </w:rPr>
              <w:t>EC4090</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tcPr>
          <w:p w14:paraId="3EF0B203" w14:textId="77777777" w:rsidR="001D2A31" w:rsidRPr="00F16FE3" w:rsidRDefault="001D2A31" w:rsidP="00682943">
            <w:pPr>
              <w:spacing w:after="0"/>
              <w:ind w:right="-90"/>
              <w:rPr>
                <w:rFonts w:cstheme="minorHAnsi"/>
                <w:bCs/>
                <w:sz w:val="20"/>
                <w:szCs w:val="20"/>
                <w:lang w:val="en-GB"/>
              </w:rPr>
            </w:pPr>
            <w:r w:rsidRPr="00F16FE3">
              <w:rPr>
                <w:rFonts w:cstheme="minorHAnsi"/>
                <w:bCs/>
                <w:sz w:val="20"/>
                <w:szCs w:val="20"/>
                <w:lang w:val="en-GB"/>
              </w:rPr>
              <w:t>ELECTIVES GROUP</w:t>
            </w:r>
          </w:p>
        </w:tc>
        <w:tc>
          <w:tcPr>
            <w:tcW w:w="1199" w:type="dxa"/>
            <w:tcBorders>
              <w:top w:val="outset" w:sz="6" w:space="0" w:color="auto"/>
              <w:left w:val="outset" w:sz="6" w:space="0" w:color="auto"/>
              <w:bottom w:val="outset" w:sz="6" w:space="0" w:color="auto"/>
              <w:right w:val="outset" w:sz="6" w:space="0" w:color="auto"/>
            </w:tcBorders>
            <w:shd w:val="clear" w:color="auto" w:fill="auto"/>
            <w:vAlign w:val="center"/>
          </w:tcPr>
          <w:p w14:paraId="32EA0431" w14:textId="77777777" w:rsidR="001D2A31" w:rsidRPr="00F16FE3" w:rsidRDefault="001D2A31" w:rsidP="00682943">
            <w:pPr>
              <w:spacing w:beforeAutospacing="1" w:after="0"/>
              <w:ind w:right="-90"/>
              <w:rPr>
                <w:rFonts w:cstheme="minorHAnsi"/>
                <w:sz w:val="20"/>
                <w:szCs w:val="20"/>
                <w:lang w:val="en-GB"/>
              </w:rPr>
            </w:pPr>
            <w:r w:rsidRPr="00F16FE3">
              <w:rPr>
                <w:rFonts w:cstheme="minorHAnsi"/>
                <w:sz w:val="20"/>
                <w:szCs w:val="20"/>
                <w:lang w:val="en-GB"/>
              </w:rPr>
              <w:t>THESIS / INTERNSHIP</w:t>
            </w:r>
          </w:p>
        </w:tc>
      </w:tr>
      <w:tr w:rsidR="00682943" w:rsidRPr="00682943" w14:paraId="7E2485E6" w14:textId="77777777" w:rsidTr="00682943">
        <w:trPr>
          <w:trHeight w:val="835"/>
        </w:trPr>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2B165A64" w14:textId="227ADFBB" w:rsidR="001D2A31" w:rsidRPr="00682943" w:rsidRDefault="00682943" w:rsidP="00682943">
            <w:pPr>
              <w:spacing w:after="0"/>
              <w:ind w:right="-90"/>
              <w:rPr>
                <w:rFonts w:cstheme="minorHAnsi"/>
                <w:sz w:val="20"/>
                <w:szCs w:val="20"/>
                <w:lang w:val="en-GB"/>
              </w:rPr>
            </w:pPr>
            <w:r w:rsidRPr="00682943">
              <w:rPr>
                <w:rFonts w:cstheme="minorHAnsi"/>
                <w:sz w:val="20"/>
                <w:szCs w:val="20"/>
                <w:lang w:val="en-GB"/>
              </w:rPr>
              <w:t>MLO1</w:t>
            </w:r>
          </w:p>
        </w:tc>
        <w:tc>
          <w:tcPr>
            <w:tcW w:w="832" w:type="dxa"/>
            <w:tcBorders>
              <w:top w:val="outset" w:sz="6" w:space="0" w:color="auto"/>
              <w:left w:val="outset" w:sz="6" w:space="0" w:color="auto"/>
              <w:bottom w:val="outset" w:sz="6" w:space="0" w:color="auto"/>
              <w:right w:val="outset" w:sz="6" w:space="0" w:color="auto"/>
            </w:tcBorders>
            <w:shd w:val="clear" w:color="auto" w:fill="auto"/>
            <w:vAlign w:val="center"/>
          </w:tcPr>
          <w:p w14:paraId="13967224" w14:textId="1D8A00F3" w:rsidR="001D2A31" w:rsidRPr="00682943" w:rsidRDefault="00682943" w:rsidP="00682943">
            <w:pPr>
              <w:spacing w:after="0"/>
              <w:ind w:right="-90"/>
              <w:jc w:val="center"/>
              <w:rPr>
                <w:rFonts w:cstheme="minorHAnsi"/>
                <w:sz w:val="20"/>
                <w:szCs w:val="20"/>
                <w:lang w:val="en-GB"/>
              </w:rPr>
            </w:pPr>
            <w:r>
              <w:rPr>
                <w:rFonts w:cstheme="minorHAnsi"/>
                <w:sz w:val="20"/>
                <w:szCs w:val="20"/>
                <w:lang w:val="en-GB"/>
              </w:rPr>
              <w:t>I</w:t>
            </w: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0DA59151" w14:textId="0505B912"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I</w:t>
            </w: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23C499C8" w14:textId="4799AAD3"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I</w:t>
            </w: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484C60D4" w14:textId="6D3B3ED6"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P</w:t>
            </w: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352B7052" w14:textId="14E67DF3"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P</w:t>
            </w: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5E80C251" w14:textId="697A7D76"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D</w:t>
            </w: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0CAB970A" w14:textId="1B2BFBD3"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D</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tcPr>
          <w:p w14:paraId="2DCE068B" w14:textId="01688CF9"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D</w:t>
            </w:r>
          </w:p>
        </w:tc>
        <w:tc>
          <w:tcPr>
            <w:tcW w:w="1199" w:type="dxa"/>
            <w:tcBorders>
              <w:top w:val="outset" w:sz="6" w:space="0" w:color="auto"/>
              <w:left w:val="outset" w:sz="6" w:space="0" w:color="auto"/>
              <w:bottom w:val="outset" w:sz="6" w:space="0" w:color="auto"/>
              <w:right w:val="outset" w:sz="6" w:space="0" w:color="auto"/>
            </w:tcBorders>
            <w:shd w:val="clear" w:color="auto" w:fill="auto"/>
            <w:vAlign w:val="center"/>
          </w:tcPr>
          <w:p w14:paraId="53DDC6E8" w14:textId="3849DF3B"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D</w:t>
            </w:r>
          </w:p>
        </w:tc>
      </w:tr>
      <w:tr w:rsidR="00682943" w:rsidRPr="002E48E0" w14:paraId="664189DD" w14:textId="77777777" w:rsidTr="00682943">
        <w:trPr>
          <w:trHeight w:val="828"/>
        </w:trPr>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5A31BDAB" w14:textId="539ECFB2" w:rsidR="001D2A31" w:rsidRPr="00F16FE3" w:rsidRDefault="00682943" w:rsidP="00682943">
            <w:pPr>
              <w:spacing w:after="0"/>
              <w:ind w:right="-90"/>
              <w:rPr>
                <w:rFonts w:cstheme="minorHAnsi"/>
                <w:sz w:val="20"/>
                <w:szCs w:val="20"/>
                <w:lang w:val="en-GB"/>
              </w:rPr>
            </w:pPr>
            <w:r>
              <w:rPr>
                <w:rFonts w:cstheme="minorHAnsi"/>
                <w:sz w:val="20"/>
                <w:szCs w:val="20"/>
                <w:lang w:val="en-GB"/>
              </w:rPr>
              <w:t>MLO2</w:t>
            </w:r>
          </w:p>
        </w:tc>
        <w:tc>
          <w:tcPr>
            <w:tcW w:w="832" w:type="dxa"/>
            <w:tcBorders>
              <w:top w:val="outset" w:sz="6" w:space="0" w:color="auto"/>
              <w:left w:val="outset" w:sz="6" w:space="0" w:color="auto"/>
              <w:bottom w:val="outset" w:sz="6" w:space="0" w:color="auto"/>
              <w:right w:val="outset" w:sz="6" w:space="0" w:color="auto"/>
            </w:tcBorders>
            <w:shd w:val="clear" w:color="auto" w:fill="auto"/>
            <w:vAlign w:val="center"/>
          </w:tcPr>
          <w:p w14:paraId="41461F5D" w14:textId="22F4CC3B"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I</w:t>
            </w: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3A2E0F3F" w14:textId="244BA783"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I</w:t>
            </w: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140BC346" w14:textId="056614CA"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I</w:t>
            </w: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224F10AD" w14:textId="38382A17" w:rsidR="001D2A31" w:rsidRPr="00F16FE3" w:rsidRDefault="00682943" w:rsidP="00682943">
            <w:pPr>
              <w:spacing w:after="0"/>
              <w:ind w:right="-90"/>
              <w:jc w:val="center"/>
              <w:rPr>
                <w:rFonts w:cstheme="minorHAnsi"/>
                <w:sz w:val="20"/>
                <w:szCs w:val="20"/>
                <w:lang w:val="en-GB"/>
              </w:rPr>
            </w:pPr>
            <w:proofErr w:type="gramStart"/>
            <w:r>
              <w:rPr>
                <w:rFonts w:cstheme="minorHAnsi"/>
                <w:sz w:val="20"/>
                <w:szCs w:val="20"/>
                <w:lang w:val="en-GB"/>
              </w:rPr>
              <w:t>I,P</w:t>
            </w:r>
            <w:proofErr w:type="gramEnd"/>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4E3F71D2" w14:textId="5DB385FD" w:rsidR="001D2A31" w:rsidRPr="00F16FE3" w:rsidRDefault="00682943" w:rsidP="00682943">
            <w:pPr>
              <w:spacing w:after="0"/>
              <w:ind w:right="-90"/>
              <w:jc w:val="center"/>
              <w:rPr>
                <w:rFonts w:cstheme="minorHAnsi"/>
                <w:sz w:val="20"/>
                <w:szCs w:val="20"/>
                <w:lang w:val="en-GB"/>
              </w:rPr>
            </w:pPr>
            <w:proofErr w:type="gramStart"/>
            <w:r>
              <w:rPr>
                <w:rFonts w:cstheme="minorHAnsi"/>
                <w:sz w:val="20"/>
                <w:szCs w:val="20"/>
                <w:lang w:val="en-GB"/>
              </w:rPr>
              <w:t>I,P</w:t>
            </w:r>
            <w:proofErr w:type="gramEnd"/>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72FE6F3C" w14:textId="4B2823F6"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D</w:t>
            </w: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25FE4ADB" w14:textId="5DF8612B"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D</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tcPr>
          <w:p w14:paraId="278A895A" w14:textId="1CB48F6E"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D</w:t>
            </w:r>
          </w:p>
        </w:tc>
        <w:tc>
          <w:tcPr>
            <w:tcW w:w="1199" w:type="dxa"/>
            <w:tcBorders>
              <w:top w:val="outset" w:sz="6" w:space="0" w:color="auto"/>
              <w:left w:val="outset" w:sz="6" w:space="0" w:color="auto"/>
              <w:bottom w:val="outset" w:sz="6" w:space="0" w:color="auto"/>
              <w:right w:val="outset" w:sz="6" w:space="0" w:color="auto"/>
            </w:tcBorders>
            <w:shd w:val="clear" w:color="auto" w:fill="auto"/>
            <w:vAlign w:val="center"/>
          </w:tcPr>
          <w:p w14:paraId="08C41AB7" w14:textId="721F5D44"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D</w:t>
            </w:r>
          </w:p>
        </w:tc>
      </w:tr>
      <w:tr w:rsidR="00682943" w:rsidRPr="002E48E0" w14:paraId="1E2CF0E8" w14:textId="77777777" w:rsidTr="00682943">
        <w:trPr>
          <w:trHeight w:val="828"/>
        </w:trPr>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7B52C3A4" w14:textId="1127156D" w:rsidR="001D2A31" w:rsidRPr="00F16FE3" w:rsidRDefault="00682943" w:rsidP="00682943">
            <w:pPr>
              <w:spacing w:after="0"/>
              <w:ind w:right="-90"/>
              <w:rPr>
                <w:rFonts w:cstheme="minorHAnsi"/>
                <w:sz w:val="20"/>
                <w:szCs w:val="20"/>
                <w:lang w:val="en-GB"/>
              </w:rPr>
            </w:pPr>
            <w:r>
              <w:rPr>
                <w:rFonts w:cstheme="minorHAnsi"/>
                <w:sz w:val="20"/>
                <w:szCs w:val="20"/>
                <w:lang w:val="en-GB"/>
              </w:rPr>
              <w:t>MLO3</w:t>
            </w:r>
          </w:p>
        </w:tc>
        <w:tc>
          <w:tcPr>
            <w:tcW w:w="832" w:type="dxa"/>
            <w:tcBorders>
              <w:top w:val="outset" w:sz="6" w:space="0" w:color="auto"/>
              <w:left w:val="outset" w:sz="6" w:space="0" w:color="auto"/>
              <w:bottom w:val="outset" w:sz="6" w:space="0" w:color="auto"/>
              <w:right w:val="outset" w:sz="6" w:space="0" w:color="auto"/>
            </w:tcBorders>
            <w:shd w:val="clear" w:color="auto" w:fill="auto"/>
            <w:vAlign w:val="center"/>
          </w:tcPr>
          <w:p w14:paraId="31285B0C" w14:textId="55EF3C83" w:rsidR="001D2A31" w:rsidRPr="00F16FE3" w:rsidRDefault="001D2A31" w:rsidP="00682943">
            <w:pPr>
              <w:spacing w:after="0"/>
              <w:ind w:right="-90"/>
              <w:jc w:val="center"/>
              <w:rPr>
                <w:rFonts w:cstheme="minorHAnsi"/>
                <w:sz w:val="20"/>
                <w:szCs w:val="20"/>
                <w:lang w:val="en-GB"/>
              </w:rPr>
            </w:pP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7439A78F" w14:textId="55F1475A" w:rsidR="001D2A31" w:rsidRPr="00F16FE3" w:rsidRDefault="001D2A31" w:rsidP="00682943">
            <w:pPr>
              <w:spacing w:after="0"/>
              <w:ind w:right="-90"/>
              <w:jc w:val="center"/>
              <w:rPr>
                <w:rFonts w:cstheme="minorHAnsi"/>
                <w:sz w:val="20"/>
                <w:szCs w:val="20"/>
                <w:lang w:val="en-GB"/>
              </w:rPr>
            </w:pP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62DE0EBC" w14:textId="244B38C4" w:rsidR="001D2A31" w:rsidRPr="00F16FE3" w:rsidRDefault="001D2A31" w:rsidP="00682943">
            <w:pPr>
              <w:spacing w:after="0"/>
              <w:ind w:right="-90"/>
              <w:jc w:val="center"/>
              <w:rPr>
                <w:rFonts w:cstheme="minorHAnsi"/>
                <w:sz w:val="20"/>
                <w:szCs w:val="20"/>
                <w:lang w:val="en-GB"/>
              </w:rPr>
            </w:pP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7BE830D0" w14:textId="74CD6E59" w:rsidR="001D2A31" w:rsidRPr="00F16FE3" w:rsidRDefault="00682943" w:rsidP="00682943">
            <w:pPr>
              <w:spacing w:after="0"/>
              <w:ind w:right="-90"/>
              <w:jc w:val="center"/>
              <w:rPr>
                <w:rFonts w:cstheme="minorHAnsi"/>
                <w:sz w:val="20"/>
                <w:szCs w:val="20"/>
                <w:lang w:val="en-GB"/>
              </w:rPr>
            </w:pPr>
            <w:proofErr w:type="gramStart"/>
            <w:r>
              <w:rPr>
                <w:rFonts w:cstheme="minorHAnsi"/>
                <w:sz w:val="20"/>
                <w:szCs w:val="20"/>
                <w:lang w:val="en-GB"/>
              </w:rPr>
              <w:t>I,P</w:t>
            </w:r>
            <w:proofErr w:type="gramEnd"/>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15A598B2" w14:textId="080F408D" w:rsidR="001D2A31" w:rsidRPr="00F16FE3" w:rsidRDefault="00682943" w:rsidP="00682943">
            <w:pPr>
              <w:spacing w:after="0"/>
              <w:ind w:right="-90"/>
              <w:jc w:val="center"/>
              <w:rPr>
                <w:rFonts w:cstheme="minorHAnsi"/>
                <w:sz w:val="20"/>
                <w:szCs w:val="20"/>
                <w:lang w:val="en-GB"/>
              </w:rPr>
            </w:pPr>
            <w:proofErr w:type="gramStart"/>
            <w:r>
              <w:rPr>
                <w:rFonts w:cstheme="minorHAnsi"/>
                <w:sz w:val="20"/>
                <w:szCs w:val="20"/>
                <w:lang w:val="en-GB"/>
              </w:rPr>
              <w:t>I,P</w:t>
            </w:r>
            <w:proofErr w:type="gramEnd"/>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0CDFA555" w14:textId="4C2C0A35"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D</w:t>
            </w: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7AD657FC" w14:textId="50907ACE"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D</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tcPr>
          <w:p w14:paraId="0BFA61E6" w14:textId="51C40BB9"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D</w:t>
            </w:r>
          </w:p>
        </w:tc>
        <w:tc>
          <w:tcPr>
            <w:tcW w:w="1199" w:type="dxa"/>
            <w:tcBorders>
              <w:top w:val="outset" w:sz="6" w:space="0" w:color="auto"/>
              <w:left w:val="outset" w:sz="6" w:space="0" w:color="auto"/>
              <w:bottom w:val="outset" w:sz="6" w:space="0" w:color="auto"/>
              <w:right w:val="outset" w:sz="6" w:space="0" w:color="auto"/>
            </w:tcBorders>
            <w:shd w:val="clear" w:color="auto" w:fill="auto"/>
            <w:vAlign w:val="center"/>
          </w:tcPr>
          <w:p w14:paraId="1F8A7811" w14:textId="6D3A56C3"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D</w:t>
            </w:r>
          </w:p>
        </w:tc>
      </w:tr>
      <w:tr w:rsidR="00682943" w:rsidRPr="002E48E0" w14:paraId="6956EC54" w14:textId="77777777" w:rsidTr="00682943">
        <w:trPr>
          <w:trHeight w:val="828"/>
        </w:trPr>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3D22A7C2" w14:textId="2CE28CD4" w:rsidR="001D2A31" w:rsidRPr="00F16FE3" w:rsidRDefault="00682943" w:rsidP="00682943">
            <w:pPr>
              <w:spacing w:after="0"/>
              <w:ind w:right="-90"/>
              <w:rPr>
                <w:rFonts w:cstheme="minorHAnsi"/>
                <w:sz w:val="20"/>
                <w:szCs w:val="20"/>
                <w:lang w:val="en-GB"/>
              </w:rPr>
            </w:pPr>
            <w:r>
              <w:rPr>
                <w:rFonts w:cstheme="minorHAnsi"/>
                <w:sz w:val="20"/>
                <w:szCs w:val="20"/>
                <w:lang w:val="en-GB"/>
              </w:rPr>
              <w:t>MLO4</w:t>
            </w:r>
          </w:p>
        </w:tc>
        <w:tc>
          <w:tcPr>
            <w:tcW w:w="832" w:type="dxa"/>
            <w:tcBorders>
              <w:top w:val="outset" w:sz="6" w:space="0" w:color="auto"/>
              <w:left w:val="outset" w:sz="6" w:space="0" w:color="auto"/>
              <w:bottom w:val="outset" w:sz="6" w:space="0" w:color="auto"/>
              <w:right w:val="outset" w:sz="6" w:space="0" w:color="auto"/>
            </w:tcBorders>
            <w:shd w:val="clear" w:color="auto" w:fill="auto"/>
            <w:vAlign w:val="center"/>
          </w:tcPr>
          <w:p w14:paraId="758A8F25" w14:textId="69029EB5" w:rsidR="001D2A31" w:rsidRPr="00F16FE3" w:rsidRDefault="001D2A31" w:rsidP="00682943">
            <w:pPr>
              <w:spacing w:after="0"/>
              <w:ind w:right="-90"/>
              <w:jc w:val="center"/>
              <w:rPr>
                <w:rFonts w:cstheme="minorHAnsi"/>
                <w:sz w:val="20"/>
                <w:szCs w:val="20"/>
                <w:lang w:val="en-GB"/>
              </w:rPr>
            </w:pP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5FA27E31" w14:textId="248F722D" w:rsidR="001D2A31" w:rsidRPr="00F16FE3" w:rsidRDefault="001D2A31" w:rsidP="00682943">
            <w:pPr>
              <w:spacing w:after="0"/>
              <w:ind w:right="-90"/>
              <w:jc w:val="center"/>
              <w:rPr>
                <w:rFonts w:cstheme="minorHAnsi"/>
                <w:sz w:val="20"/>
                <w:szCs w:val="20"/>
                <w:lang w:val="en-GB"/>
              </w:rPr>
            </w:pP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77D01276" w14:textId="2E1BFBD2" w:rsidR="001D2A31" w:rsidRPr="00F16FE3" w:rsidRDefault="001D2A31" w:rsidP="00682943">
            <w:pPr>
              <w:spacing w:after="0"/>
              <w:ind w:right="-90"/>
              <w:jc w:val="center"/>
              <w:rPr>
                <w:rFonts w:cstheme="minorHAnsi"/>
                <w:sz w:val="20"/>
                <w:szCs w:val="20"/>
                <w:lang w:val="en-GB"/>
              </w:rPr>
            </w:pP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046131F5" w14:textId="0298681B" w:rsidR="001D2A31" w:rsidRPr="00F16FE3" w:rsidRDefault="001D2A31" w:rsidP="00682943">
            <w:pPr>
              <w:spacing w:after="0"/>
              <w:ind w:right="-90"/>
              <w:jc w:val="center"/>
              <w:rPr>
                <w:rFonts w:cstheme="minorHAnsi"/>
                <w:sz w:val="20"/>
                <w:szCs w:val="20"/>
                <w:lang w:val="en-GB"/>
              </w:rPr>
            </w:pP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1FC62580" w14:textId="2BDE8BDB" w:rsidR="001D2A31" w:rsidRPr="00F16FE3" w:rsidRDefault="001D2A31" w:rsidP="00682943">
            <w:pPr>
              <w:spacing w:after="0"/>
              <w:ind w:right="-90"/>
              <w:jc w:val="center"/>
              <w:rPr>
                <w:rFonts w:cstheme="minorHAnsi"/>
                <w:sz w:val="20"/>
                <w:szCs w:val="20"/>
                <w:lang w:val="en-GB"/>
              </w:rPr>
            </w:pP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0F995A66" w14:textId="13A8254F"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P</w:t>
            </w:r>
          </w:p>
        </w:tc>
        <w:tc>
          <w:tcPr>
            <w:tcW w:w="818" w:type="dxa"/>
            <w:tcBorders>
              <w:top w:val="outset" w:sz="6" w:space="0" w:color="auto"/>
              <w:left w:val="outset" w:sz="6" w:space="0" w:color="auto"/>
              <w:bottom w:val="outset" w:sz="6" w:space="0" w:color="auto"/>
              <w:right w:val="outset" w:sz="6" w:space="0" w:color="auto"/>
            </w:tcBorders>
            <w:shd w:val="clear" w:color="auto" w:fill="auto"/>
            <w:vAlign w:val="center"/>
          </w:tcPr>
          <w:p w14:paraId="092DA5B1" w14:textId="34ABFC86"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D</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tcPr>
          <w:p w14:paraId="373A3857" w14:textId="45037CB1" w:rsidR="001D2A31" w:rsidRPr="00F16FE3" w:rsidRDefault="00682943" w:rsidP="00682943">
            <w:pPr>
              <w:spacing w:after="0"/>
              <w:ind w:right="-90"/>
              <w:jc w:val="center"/>
              <w:rPr>
                <w:rFonts w:cstheme="minorHAnsi"/>
                <w:sz w:val="20"/>
                <w:szCs w:val="20"/>
                <w:lang w:val="en-GB"/>
              </w:rPr>
            </w:pPr>
            <w:r>
              <w:rPr>
                <w:rFonts w:cstheme="minorHAnsi"/>
                <w:sz w:val="20"/>
                <w:szCs w:val="20"/>
                <w:lang w:val="en-GB"/>
              </w:rPr>
              <w:t>D</w:t>
            </w:r>
          </w:p>
        </w:tc>
        <w:tc>
          <w:tcPr>
            <w:tcW w:w="1199" w:type="dxa"/>
            <w:tcBorders>
              <w:top w:val="outset" w:sz="6" w:space="0" w:color="auto"/>
              <w:left w:val="outset" w:sz="6" w:space="0" w:color="auto"/>
              <w:bottom w:val="outset" w:sz="6" w:space="0" w:color="auto"/>
              <w:right w:val="outset" w:sz="6" w:space="0" w:color="auto"/>
            </w:tcBorders>
            <w:shd w:val="clear" w:color="auto" w:fill="auto"/>
            <w:vAlign w:val="center"/>
          </w:tcPr>
          <w:p w14:paraId="4F902E8E" w14:textId="462DFC71" w:rsidR="001D2A31" w:rsidRPr="00F16FE3" w:rsidRDefault="00682943" w:rsidP="00682943">
            <w:pPr>
              <w:spacing w:after="0"/>
              <w:ind w:right="720"/>
              <w:jc w:val="center"/>
              <w:rPr>
                <w:rFonts w:cstheme="minorHAnsi"/>
                <w:sz w:val="20"/>
                <w:szCs w:val="20"/>
                <w:lang w:val="en-GB"/>
              </w:rPr>
            </w:pPr>
            <w:r>
              <w:rPr>
                <w:rFonts w:cstheme="minorHAnsi"/>
                <w:sz w:val="20"/>
                <w:szCs w:val="20"/>
                <w:lang w:val="en-GB"/>
              </w:rPr>
              <w:t>D</w:t>
            </w:r>
          </w:p>
        </w:tc>
      </w:tr>
    </w:tbl>
    <w:p w14:paraId="3A142869" w14:textId="002F014E" w:rsidR="00124066" w:rsidRPr="00124066" w:rsidRDefault="00124066" w:rsidP="00124066">
      <w:pPr>
        <w:spacing w:after="0" w:line="240" w:lineRule="auto"/>
        <w:jc w:val="center"/>
        <w:textAlignment w:val="baseline"/>
        <w:rPr>
          <w:rFonts w:ascii="Segoe UI" w:eastAsia="Times New Roman" w:hAnsi="Segoe UI" w:cs="Segoe UI"/>
          <w:sz w:val="18"/>
          <w:szCs w:val="18"/>
        </w:rPr>
      </w:pPr>
    </w:p>
    <w:p w14:paraId="4FDE6074" w14:textId="77777777" w:rsidR="00124066" w:rsidRDefault="00124066" w:rsidP="00124066">
      <w:pPr>
        <w:spacing w:after="0" w:line="240" w:lineRule="auto"/>
        <w:textAlignment w:val="baseline"/>
        <w:rPr>
          <w:rFonts w:ascii="Calibri" w:eastAsia="Times New Roman" w:hAnsi="Calibri" w:cs="Calibri"/>
          <w:sz w:val="18"/>
          <w:szCs w:val="18"/>
        </w:rPr>
      </w:pPr>
      <w:r w:rsidRPr="00124066">
        <w:rPr>
          <w:rFonts w:ascii="Calibri" w:eastAsia="Times New Roman" w:hAnsi="Calibri" w:cs="Calibri"/>
          <w:sz w:val="18"/>
          <w:szCs w:val="18"/>
        </w:rPr>
        <w:t> </w:t>
      </w:r>
    </w:p>
    <w:p w14:paraId="21272FC3" w14:textId="77777777" w:rsidR="00124066" w:rsidRDefault="00124066">
      <w:pPr>
        <w:rPr>
          <w:rFonts w:ascii="Calibri" w:eastAsia="Times New Roman" w:hAnsi="Calibri" w:cs="Calibri"/>
          <w:sz w:val="18"/>
          <w:szCs w:val="18"/>
        </w:rPr>
      </w:pPr>
      <w:r>
        <w:rPr>
          <w:rFonts w:ascii="Calibri" w:eastAsia="Times New Roman" w:hAnsi="Calibri" w:cs="Calibri"/>
          <w:sz w:val="18"/>
          <w:szCs w:val="18"/>
        </w:rPr>
        <w:br w:type="page"/>
      </w:r>
    </w:p>
    <w:tbl>
      <w:tblPr>
        <w:tblStyle w:val="TableGrid"/>
        <w:tblW w:w="9498" w:type="dxa"/>
        <w:tblLook w:val="04A0" w:firstRow="1" w:lastRow="0" w:firstColumn="1" w:lastColumn="0" w:noHBand="0" w:noVBand="1"/>
      </w:tblPr>
      <w:tblGrid>
        <w:gridCol w:w="1870"/>
        <w:gridCol w:w="1870"/>
        <w:gridCol w:w="1870"/>
        <w:gridCol w:w="1870"/>
        <w:gridCol w:w="2018"/>
      </w:tblGrid>
      <w:tr w:rsidR="0057127A" w:rsidRPr="00313F4E" w14:paraId="0A31B408" w14:textId="77777777" w:rsidTr="006041FB">
        <w:tc>
          <w:tcPr>
            <w:tcW w:w="9498" w:type="dxa"/>
            <w:gridSpan w:val="5"/>
            <w:shd w:val="clear" w:color="auto" w:fill="B4C6E7" w:themeFill="accent1" w:themeFillTint="66"/>
          </w:tcPr>
          <w:p w14:paraId="1ED5C6A0" w14:textId="77777777" w:rsidR="0057127A" w:rsidRPr="00AB6509" w:rsidRDefault="0057127A" w:rsidP="006041FB">
            <w:pPr>
              <w:spacing w:beforeAutospacing="1" w:afterAutospacing="1"/>
              <w:jc w:val="center"/>
              <w:rPr>
                <w:bCs/>
                <w:iCs/>
                <w:sz w:val="20"/>
                <w:szCs w:val="16"/>
                <w:lang w:val="en-GB"/>
              </w:rPr>
            </w:pPr>
            <w:r w:rsidRPr="00AB6509">
              <w:rPr>
                <w:bCs/>
                <w:iCs/>
                <w:sz w:val="20"/>
                <w:szCs w:val="16"/>
                <w:lang w:val="en-GB"/>
              </w:rPr>
              <w:lastRenderedPageBreak/>
              <w:t>Program – Course alignment table</w:t>
            </w:r>
          </w:p>
        </w:tc>
      </w:tr>
      <w:tr w:rsidR="0057127A" w:rsidRPr="00313F4E" w14:paraId="2116C04B" w14:textId="77777777" w:rsidTr="006041FB">
        <w:tc>
          <w:tcPr>
            <w:tcW w:w="1870" w:type="dxa"/>
          </w:tcPr>
          <w:p w14:paraId="2FD44A75" w14:textId="77777777" w:rsidR="0057127A" w:rsidRPr="00F93545" w:rsidRDefault="0057127A" w:rsidP="006041FB">
            <w:pPr>
              <w:rPr>
                <w:rFonts w:cstheme="minorHAnsi"/>
                <w:bCs/>
                <w:sz w:val="20"/>
                <w:szCs w:val="20"/>
                <w:lang w:val="en-GB"/>
              </w:rPr>
            </w:pPr>
            <w:r w:rsidRPr="00F93545">
              <w:rPr>
                <w:rFonts w:cstheme="minorHAnsi"/>
                <w:bCs/>
                <w:sz w:val="20"/>
                <w:szCs w:val="20"/>
                <w:lang w:val="en-GB"/>
              </w:rPr>
              <w:t>Program learning outcomes/ Course learning outcomes</w:t>
            </w:r>
          </w:p>
        </w:tc>
        <w:tc>
          <w:tcPr>
            <w:tcW w:w="1870" w:type="dxa"/>
          </w:tcPr>
          <w:p w14:paraId="7E394324" w14:textId="388D2229" w:rsidR="0057127A" w:rsidRPr="00F93545" w:rsidRDefault="0057127A" w:rsidP="006041FB">
            <w:pPr>
              <w:rPr>
                <w:rFonts w:cstheme="minorHAnsi"/>
                <w:bCs/>
                <w:sz w:val="20"/>
                <w:szCs w:val="20"/>
                <w:lang w:val="en-GB"/>
              </w:rPr>
            </w:pPr>
            <w:r>
              <w:rPr>
                <w:rFonts w:cstheme="minorHAnsi"/>
                <w:bCs/>
                <w:sz w:val="20"/>
                <w:szCs w:val="20"/>
                <w:lang w:val="en-GB"/>
              </w:rPr>
              <w:t>MLO1</w:t>
            </w:r>
          </w:p>
        </w:tc>
        <w:tc>
          <w:tcPr>
            <w:tcW w:w="1870" w:type="dxa"/>
          </w:tcPr>
          <w:p w14:paraId="75D1B7B5" w14:textId="3A9B1815" w:rsidR="0057127A" w:rsidRPr="00F93545" w:rsidRDefault="0057127A" w:rsidP="006041FB">
            <w:pPr>
              <w:rPr>
                <w:rFonts w:cstheme="minorHAnsi"/>
                <w:bCs/>
                <w:sz w:val="20"/>
                <w:szCs w:val="20"/>
                <w:lang w:val="en-GB"/>
              </w:rPr>
            </w:pPr>
            <w:r>
              <w:rPr>
                <w:rFonts w:cstheme="minorHAnsi"/>
                <w:bCs/>
                <w:sz w:val="20"/>
                <w:szCs w:val="20"/>
                <w:lang w:val="en-GB"/>
              </w:rPr>
              <w:t>MLO2</w:t>
            </w:r>
          </w:p>
        </w:tc>
        <w:tc>
          <w:tcPr>
            <w:tcW w:w="1870" w:type="dxa"/>
          </w:tcPr>
          <w:p w14:paraId="09818FDF" w14:textId="0CD1EC44" w:rsidR="0057127A" w:rsidRPr="00F93545" w:rsidRDefault="0057127A" w:rsidP="006041FB">
            <w:pPr>
              <w:rPr>
                <w:rFonts w:cstheme="minorHAnsi"/>
                <w:bCs/>
                <w:sz w:val="20"/>
                <w:szCs w:val="20"/>
                <w:lang w:val="en-GB"/>
              </w:rPr>
            </w:pPr>
            <w:r>
              <w:rPr>
                <w:rFonts w:cstheme="minorHAnsi"/>
                <w:bCs/>
                <w:sz w:val="20"/>
                <w:szCs w:val="20"/>
                <w:lang w:val="en-GB"/>
              </w:rPr>
              <w:t>MLO3</w:t>
            </w:r>
          </w:p>
        </w:tc>
        <w:tc>
          <w:tcPr>
            <w:tcW w:w="2018" w:type="dxa"/>
          </w:tcPr>
          <w:p w14:paraId="4A790DE4" w14:textId="7700A5AD" w:rsidR="0057127A" w:rsidRPr="00F93545" w:rsidRDefault="0057127A" w:rsidP="006041FB">
            <w:pPr>
              <w:rPr>
                <w:rFonts w:cstheme="minorHAnsi"/>
                <w:bCs/>
                <w:sz w:val="20"/>
                <w:szCs w:val="20"/>
                <w:lang w:val="en-GB"/>
              </w:rPr>
            </w:pPr>
            <w:r>
              <w:rPr>
                <w:rFonts w:cstheme="minorHAnsi"/>
                <w:bCs/>
                <w:sz w:val="20"/>
                <w:szCs w:val="20"/>
                <w:lang w:val="en-GB"/>
              </w:rPr>
              <w:t>MLO4</w:t>
            </w:r>
          </w:p>
        </w:tc>
      </w:tr>
      <w:tr w:rsidR="0057127A" w:rsidRPr="00313F4E" w14:paraId="220C419B" w14:textId="77777777" w:rsidTr="006041FB">
        <w:tc>
          <w:tcPr>
            <w:tcW w:w="1870" w:type="dxa"/>
          </w:tcPr>
          <w:p w14:paraId="00DBB645" w14:textId="1BD07212" w:rsidR="0057127A" w:rsidRPr="00F93545" w:rsidRDefault="0057127A" w:rsidP="006041FB">
            <w:pPr>
              <w:rPr>
                <w:rFonts w:cstheme="minorHAnsi"/>
                <w:bCs/>
                <w:sz w:val="20"/>
                <w:szCs w:val="20"/>
                <w:lang w:val="en-GB"/>
              </w:rPr>
            </w:pPr>
            <w:r>
              <w:rPr>
                <w:rFonts w:cstheme="minorHAnsi"/>
                <w:bCs/>
                <w:sz w:val="20"/>
                <w:szCs w:val="20"/>
                <w:lang w:val="en-GB"/>
              </w:rPr>
              <w:t>EC2010</w:t>
            </w:r>
          </w:p>
        </w:tc>
        <w:tc>
          <w:tcPr>
            <w:tcW w:w="1870" w:type="dxa"/>
          </w:tcPr>
          <w:p w14:paraId="07EC3150" w14:textId="1790DD46" w:rsidR="0057127A" w:rsidRPr="00F93545" w:rsidRDefault="0057127A" w:rsidP="006041FB">
            <w:pPr>
              <w:rPr>
                <w:rFonts w:cstheme="minorHAnsi"/>
                <w:bCs/>
                <w:i/>
                <w:lang w:val="en-GB"/>
              </w:rPr>
            </w:pPr>
            <w:r w:rsidRPr="00124066">
              <w:rPr>
                <w:rFonts w:ascii="Cambria" w:hAnsi="Cambria"/>
              </w:rPr>
              <w:t>Identify different types of market structures (monopoly, oligopoly and a competitive market)</w:t>
            </w:r>
            <w:r>
              <w:rPr>
                <w:rFonts w:ascii="Cambria" w:hAnsi="Cambria"/>
              </w:rPr>
              <w:t>.</w:t>
            </w:r>
            <w:r w:rsidRPr="00124066">
              <w:rPr>
                <w:rFonts w:ascii="Cambria" w:hAnsi="Cambria"/>
              </w:rPr>
              <w:t> </w:t>
            </w:r>
          </w:p>
        </w:tc>
        <w:tc>
          <w:tcPr>
            <w:tcW w:w="1870" w:type="dxa"/>
          </w:tcPr>
          <w:p w14:paraId="0B2C7F0B" w14:textId="3551D540" w:rsidR="0057127A" w:rsidRPr="00313F4E" w:rsidRDefault="0057127A" w:rsidP="006041FB">
            <w:pPr>
              <w:rPr>
                <w:rFonts w:ascii="Arial" w:hAnsi="Arial" w:cs="Arial"/>
                <w:b/>
                <w:bCs/>
                <w:lang w:val="en-GB"/>
              </w:rPr>
            </w:pPr>
            <w:r w:rsidRPr="00124066">
              <w:rPr>
                <w:rFonts w:ascii="Cambria" w:hAnsi="Cambria"/>
              </w:rPr>
              <w:t>Interpreting core economic concepts through its graphical presentation and basic mathematical expression. </w:t>
            </w:r>
          </w:p>
        </w:tc>
        <w:tc>
          <w:tcPr>
            <w:tcW w:w="1870" w:type="dxa"/>
          </w:tcPr>
          <w:p w14:paraId="451271B8" w14:textId="77777777" w:rsidR="0057127A" w:rsidRPr="00313F4E" w:rsidRDefault="0057127A" w:rsidP="006041FB">
            <w:pPr>
              <w:rPr>
                <w:rFonts w:ascii="Arial" w:hAnsi="Arial" w:cs="Arial"/>
                <w:b/>
                <w:bCs/>
                <w:lang w:val="en-GB"/>
              </w:rPr>
            </w:pPr>
          </w:p>
        </w:tc>
        <w:tc>
          <w:tcPr>
            <w:tcW w:w="2018" w:type="dxa"/>
          </w:tcPr>
          <w:p w14:paraId="6FA1822F" w14:textId="77777777" w:rsidR="0057127A" w:rsidRPr="00313F4E" w:rsidRDefault="0057127A" w:rsidP="006041FB">
            <w:pPr>
              <w:rPr>
                <w:rFonts w:ascii="Arial" w:hAnsi="Arial" w:cs="Arial"/>
                <w:b/>
                <w:bCs/>
                <w:lang w:val="en-GB"/>
              </w:rPr>
            </w:pPr>
          </w:p>
        </w:tc>
      </w:tr>
      <w:tr w:rsidR="0057127A" w:rsidRPr="00313F4E" w14:paraId="0B063A6D" w14:textId="77777777" w:rsidTr="00447D68">
        <w:tc>
          <w:tcPr>
            <w:tcW w:w="1870" w:type="dxa"/>
          </w:tcPr>
          <w:p w14:paraId="4B3DACF4" w14:textId="53244BAE" w:rsidR="0057127A" w:rsidRPr="00F93545" w:rsidRDefault="0057127A" w:rsidP="0057127A">
            <w:pPr>
              <w:rPr>
                <w:rFonts w:cstheme="minorHAnsi"/>
                <w:bCs/>
                <w:sz w:val="20"/>
                <w:szCs w:val="20"/>
                <w:lang w:val="en-GB"/>
              </w:rPr>
            </w:pPr>
            <w:r>
              <w:rPr>
                <w:rFonts w:cstheme="minorHAnsi"/>
                <w:bCs/>
                <w:sz w:val="20"/>
                <w:szCs w:val="20"/>
                <w:lang w:val="en-GB"/>
              </w:rPr>
              <w:t>EC2020</w:t>
            </w:r>
          </w:p>
        </w:tc>
        <w:tc>
          <w:tcPr>
            <w:tcW w:w="1870" w:type="dxa"/>
            <w:vAlign w:val="bottom"/>
          </w:tcPr>
          <w:p w14:paraId="1820D7B9" w14:textId="53BE408E" w:rsidR="0057127A" w:rsidRPr="00313F4E" w:rsidRDefault="0057127A" w:rsidP="0057127A">
            <w:pPr>
              <w:rPr>
                <w:rFonts w:ascii="Arial" w:hAnsi="Arial" w:cs="Arial"/>
                <w:b/>
                <w:bCs/>
                <w:lang w:val="en-GB"/>
              </w:rPr>
            </w:pPr>
            <w:r w:rsidRPr="00124066">
              <w:rPr>
                <w:rFonts w:ascii="Cambria" w:hAnsi="Cambria"/>
              </w:rPr>
              <w:t>Identify the tools of estimating aggregate demand and supply: price, quantity and real gross domestic product. </w:t>
            </w:r>
          </w:p>
        </w:tc>
        <w:tc>
          <w:tcPr>
            <w:tcW w:w="1870" w:type="dxa"/>
          </w:tcPr>
          <w:p w14:paraId="3F0087D5" w14:textId="13E6E8AA" w:rsidR="0057127A" w:rsidRPr="00313F4E" w:rsidRDefault="0057127A" w:rsidP="0057127A">
            <w:pPr>
              <w:rPr>
                <w:rFonts w:ascii="Arial" w:hAnsi="Arial" w:cs="Arial"/>
                <w:b/>
                <w:bCs/>
                <w:lang w:val="en-GB"/>
              </w:rPr>
            </w:pPr>
            <w:r w:rsidRPr="00124066">
              <w:rPr>
                <w:rFonts w:ascii="Cambria" w:hAnsi="Cambria"/>
              </w:rPr>
              <w:t>Interpreting core economic concepts through its graphical presentation and basic mathematical expression. </w:t>
            </w:r>
          </w:p>
        </w:tc>
        <w:tc>
          <w:tcPr>
            <w:tcW w:w="1870" w:type="dxa"/>
          </w:tcPr>
          <w:p w14:paraId="1267D5FE" w14:textId="77777777" w:rsidR="0057127A" w:rsidRPr="00313F4E" w:rsidRDefault="0057127A" w:rsidP="0057127A">
            <w:pPr>
              <w:rPr>
                <w:rFonts w:ascii="Arial" w:hAnsi="Arial" w:cs="Arial"/>
                <w:b/>
                <w:bCs/>
                <w:lang w:val="en-GB"/>
              </w:rPr>
            </w:pPr>
          </w:p>
        </w:tc>
        <w:tc>
          <w:tcPr>
            <w:tcW w:w="2018" w:type="dxa"/>
          </w:tcPr>
          <w:p w14:paraId="34891C0F" w14:textId="77777777" w:rsidR="0057127A" w:rsidRPr="00313F4E" w:rsidRDefault="0057127A" w:rsidP="0057127A">
            <w:pPr>
              <w:rPr>
                <w:rFonts w:ascii="Arial" w:hAnsi="Arial" w:cs="Arial"/>
                <w:b/>
                <w:bCs/>
                <w:lang w:val="en-GB"/>
              </w:rPr>
            </w:pPr>
          </w:p>
        </w:tc>
      </w:tr>
      <w:tr w:rsidR="0057127A" w:rsidRPr="00313F4E" w14:paraId="186D1614" w14:textId="77777777" w:rsidTr="006041FB">
        <w:tc>
          <w:tcPr>
            <w:tcW w:w="1870" w:type="dxa"/>
          </w:tcPr>
          <w:p w14:paraId="08FC2C50" w14:textId="30668F17" w:rsidR="0057127A" w:rsidRPr="00F93545" w:rsidRDefault="0057127A" w:rsidP="0057127A">
            <w:pPr>
              <w:rPr>
                <w:rFonts w:cstheme="minorHAnsi"/>
                <w:bCs/>
                <w:sz w:val="20"/>
                <w:szCs w:val="20"/>
                <w:lang w:val="en-GB"/>
              </w:rPr>
            </w:pPr>
            <w:r>
              <w:rPr>
                <w:rFonts w:cstheme="minorHAnsi"/>
                <w:bCs/>
                <w:sz w:val="20"/>
                <w:szCs w:val="20"/>
                <w:lang w:val="en-GB"/>
              </w:rPr>
              <w:t>MA1020</w:t>
            </w:r>
          </w:p>
        </w:tc>
        <w:tc>
          <w:tcPr>
            <w:tcW w:w="1870" w:type="dxa"/>
          </w:tcPr>
          <w:p w14:paraId="4D3C9BD4" w14:textId="77777777" w:rsidR="0057127A" w:rsidRPr="00313F4E" w:rsidRDefault="0057127A" w:rsidP="0057127A">
            <w:pPr>
              <w:rPr>
                <w:rFonts w:ascii="Arial" w:hAnsi="Arial" w:cs="Arial"/>
                <w:b/>
                <w:bCs/>
                <w:lang w:val="en-GB"/>
              </w:rPr>
            </w:pPr>
          </w:p>
        </w:tc>
        <w:tc>
          <w:tcPr>
            <w:tcW w:w="1870" w:type="dxa"/>
          </w:tcPr>
          <w:p w14:paraId="2932F8A5" w14:textId="179EA0DF" w:rsidR="0057127A" w:rsidRPr="00313F4E" w:rsidRDefault="0057127A" w:rsidP="0057127A">
            <w:pPr>
              <w:rPr>
                <w:rFonts w:ascii="Arial" w:hAnsi="Arial" w:cs="Arial"/>
                <w:b/>
                <w:bCs/>
                <w:lang w:val="en-GB"/>
              </w:rPr>
            </w:pPr>
            <w:r w:rsidRPr="00124066">
              <w:rPr>
                <w:rFonts w:ascii="Cambria" w:hAnsi="Cambria"/>
                <w:color w:val="000000"/>
              </w:rPr>
              <w:t>Use descriptive statistics to describe samples, populations, and relationships between variables (independence, regression) (LO5)</w:t>
            </w:r>
            <w:r>
              <w:rPr>
                <w:rFonts w:ascii="Cambria" w:hAnsi="Cambria"/>
                <w:color w:val="000000"/>
              </w:rPr>
              <w:t>.</w:t>
            </w:r>
          </w:p>
        </w:tc>
        <w:tc>
          <w:tcPr>
            <w:tcW w:w="1870" w:type="dxa"/>
          </w:tcPr>
          <w:p w14:paraId="2379A99C" w14:textId="77777777" w:rsidR="0057127A" w:rsidRPr="00313F4E" w:rsidRDefault="0057127A" w:rsidP="0057127A">
            <w:pPr>
              <w:rPr>
                <w:rFonts w:ascii="Arial" w:hAnsi="Arial" w:cs="Arial"/>
                <w:b/>
                <w:bCs/>
                <w:lang w:val="en-GB"/>
              </w:rPr>
            </w:pPr>
          </w:p>
        </w:tc>
        <w:tc>
          <w:tcPr>
            <w:tcW w:w="2018" w:type="dxa"/>
          </w:tcPr>
          <w:p w14:paraId="0D6C8D15" w14:textId="188CB15B" w:rsidR="0057127A" w:rsidRPr="00313F4E" w:rsidRDefault="0057127A" w:rsidP="0057127A">
            <w:pPr>
              <w:rPr>
                <w:rFonts w:ascii="Arial" w:hAnsi="Arial" w:cs="Arial"/>
                <w:b/>
                <w:bCs/>
                <w:lang w:val="en-GB"/>
              </w:rPr>
            </w:pPr>
            <w:r w:rsidRPr="00124066">
              <w:rPr>
                <w:rFonts w:ascii="Cambria" w:hAnsi="Cambria"/>
                <w:color w:val="000000"/>
              </w:rPr>
              <w:t>Use techniques of inferential statistics appropriately (confidence intervals, hypothesis tests for proportions, means, chi-squared tests and linear regression) (LO6)</w:t>
            </w:r>
            <w:r>
              <w:rPr>
                <w:rFonts w:ascii="Cambria" w:hAnsi="Cambria"/>
                <w:color w:val="000000"/>
              </w:rPr>
              <w:t>.</w:t>
            </w:r>
          </w:p>
        </w:tc>
      </w:tr>
      <w:tr w:rsidR="0057127A" w:rsidRPr="00313F4E" w14:paraId="14828512" w14:textId="77777777" w:rsidTr="006041FB">
        <w:tc>
          <w:tcPr>
            <w:tcW w:w="1870" w:type="dxa"/>
          </w:tcPr>
          <w:p w14:paraId="2BF4C0A1" w14:textId="24D8179F" w:rsidR="0057127A" w:rsidRPr="00F93545" w:rsidRDefault="0057127A" w:rsidP="0057127A">
            <w:pPr>
              <w:rPr>
                <w:rFonts w:cstheme="minorHAnsi"/>
                <w:bCs/>
                <w:sz w:val="20"/>
                <w:szCs w:val="20"/>
                <w:lang w:val="en-GB"/>
              </w:rPr>
            </w:pPr>
            <w:r>
              <w:rPr>
                <w:rFonts w:cstheme="minorHAnsi"/>
                <w:bCs/>
                <w:sz w:val="20"/>
                <w:szCs w:val="20"/>
                <w:lang w:val="en-GB"/>
              </w:rPr>
              <w:t>MA1030</w:t>
            </w:r>
          </w:p>
        </w:tc>
        <w:tc>
          <w:tcPr>
            <w:tcW w:w="1870" w:type="dxa"/>
          </w:tcPr>
          <w:p w14:paraId="678E9F47" w14:textId="77777777" w:rsidR="0057127A" w:rsidRPr="00313F4E" w:rsidRDefault="0057127A" w:rsidP="0057127A">
            <w:pPr>
              <w:rPr>
                <w:rFonts w:ascii="Arial" w:hAnsi="Arial" w:cs="Arial"/>
                <w:b/>
                <w:bCs/>
                <w:lang w:val="en-GB"/>
              </w:rPr>
            </w:pPr>
          </w:p>
        </w:tc>
        <w:tc>
          <w:tcPr>
            <w:tcW w:w="1870" w:type="dxa"/>
          </w:tcPr>
          <w:p w14:paraId="658148DF" w14:textId="2800EDB0" w:rsidR="0057127A" w:rsidRPr="00313F4E" w:rsidRDefault="0057127A" w:rsidP="0057127A">
            <w:pPr>
              <w:rPr>
                <w:rFonts w:ascii="Arial" w:hAnsi="Arial" w:cs="Arial"/>
                <w:b/>
                <w:bCs/>
                <w:lang w:val="en-GB"/>
              </w:rPr>
            </w:pPr>
            <w:r w:rsidRPr="00124066">
              <w:rPr>
                <w:rFonts w:ascii="Cambria" w:hAnsi="Cambria"/>
                <w:color w:val="000000"/>
              </w:rPr>
              <w:t>Show competency in using both algebraic and geometric interpretations of the concepts of calculus</w:t>
            </w:r>
            <w:r>
              <w:rPr>
                <w:rFonts w:ascii="Cambria" w:hAnsi="Cambria"/>
                <w:color w:val="000000"/>
              </w:rPr>
              <w:t>.</w:t>
            </w:r>
          </w:p>
        </w:tc>
        <w:tc>
          <w:tcPr>
            <w:tcW w:w="1870" w:type="dxa"/>
          </w:tcPr>
          <w:p w14:paraId="2BD58A4D" w14:textId="77777777" w:rsidR="0057127A" w:rsidRPr="00313F4E" w:rsidRDefault="0057127A" w:rsidP="0057127A">
            <w:pPr>
              <w:rPr>
                <w:rFonts w:ascii="Arial" w:hAnsi="Arial" w:cs="Arial"/>
                <w:b/>
                <w:bCs/>
                <w:lang w:val="en-GB"/>
              </w:rPr>
            </w:pPr>
          </w:p>
        </w:tc>
        <w:tc>
          <w:tcPr>
            <w:tcW w:w="2018" w:type="dxa"/>
          </w:tcPr>
          <w:p w14:paraId="3A27660B" w14:textId="4B539E2C" w:rsidR="0057127A" w:rsidRPr="00313F4E" w:rsidRDefault="0057127A" w:rsidP="0057127A">
            <w:pPr>
              <w:rPr>
                <w:rFonts w:ascii="Arial" w:hAnsi="Arial" w:cs="Arial"/>
                <w:b/>
                <w:bCs/>
                <w:lang w:val="en-GB"/>
              </w:rPr>
            </w:pPr>
            <w:r w:rsidRPr="00124066">
              <w:rPr>
                <w:rFonts w:ascii="Cambria" w:hAnsi="Cambria"/>
                <w:color w:val="000000"/>
              </w:rPr>
              <w:t>Be able to apply the techniques (including linearization and optimization) of differential and integral calculus to problems in other disciplines.</w:t>
            </w:r>
          </w:p>
        </w:tc>
      </w:tr>
      <w:tr w:rsidR="0057127A" w:rsidRPr="00313F4E" w14:paraId="47562930" w14:textId="77777777" w:rsidTr="006041FB">
        <w:tc>
          <w:tcPr>
            <w:tcW w:w="1870" w:type="dxa"/>
          </w:tcPr>
          <w:p w14:paraId="6E56FD54" w14:textId="11087E43" w:rsidR="0057127A" w:rsidRDefault="0057127A" w:rsidP="0057127A">
            <w:pPr>
              <w:rPr>
                <w:rFonts w:cstheme="minorHAnsi"/>
                <w:bCs/>
                <w:sz w:val="20"/>
                <w:szCs w:val="20"/>
                <w:lang w:val="en-GB"/>
              </w:rPr>
            </w:pPr>
            <w:r>
              <w:rPr>
                <w:rFonts w:cstheme="minorHAnsi"/>
                <w:bCs/>
                <w:sz w:val="20"/>
                <w:szCs w:val="20"/>
                <w:lang w:val="en-GB"/>
              </w:rPr>
              <w:t>EC3001</w:t>
            </w:r>
          </w:p>
        </w:tc>
        <w:tc>
          <w:tcPr>
            <w:tcW w:w="1870" w:type="dxa"/>
          </w:tcPr>
          <w:p w14:paraId="1A4181F8" w14:textId="77777777" w:rsidR="0057127A" w:rsidRPr="00313F4E" w:rsidRDefault="0057127A" w:rsidP="0057127A">
            <w:pPr>
              <w:rPr>
                <w:rFonts w:ascii="Arial" w:hAnsi="Arial" w:cs="Arial"/>
                <w:b/>
                <w:bCs/>
                <w:lang w:val="en-GB"/>
              </w:rPr>
            </w:pPr>
          </w:p>
        </w:tc>
        <w:tc>
          <w:tcPr>
            <w:tcW w:w="1870" w:type="dxa"/>
          </w:tcPr>
          <w:p w14:paraId="5E23C3B6" w14:textId="77777777" w:rsidR="0057127A" w:rsidRPr="00124066" w:rsidRDefault="0057127A" w:rsidP="0057127A">
            <w:pPr>
              <w:rPr>
                <w:rFonts w:ascii="Cambria" w:hAnsi="Cambria"/>
                <w:color w:val="000000"/>
              </w:rPr>
            </w:pPr>
          </w:p>
        </w:tc>
        <w:tc>
          <w:tcPr>
            <w:tcW w:w="1870" w:type="dxa"/>
          </w:tcPr>
          <w:p w14:paraId="1D17F4F0" w14:textId="75C5B15A" w:rsidR="0057127A" w:rsidRPr="00313F4E" w:rsidRDefault="0057127A" w:rsidP="0057127A">
            <w:pPr>
              <w:rPr>
                <w:rFonts w:ascii="Arial" w:hAnsi="Arial" w:cs="Arial"/>
                <w:b/>
                <w:bCs/>
                <w:lang w:val="en-GB"/>
              </w:rPr>
            </w:pPr>
            <w:r w:rsidRPr="00124066">
              <w:rPr>
                <w:rFonts w:ascii="Cambria" w:hAnsi="Cambria"/>
                <w:color w:val="000000"/>
              </w:rPr>
              <w:t>Identify and examine appropriate case studies for studying economic history. </w:t>
            </w:r>
          </w:p>
        </w:tc>
        <w:tc>
          <w:tcPr>
            <w:tcW w:w="2018" w:type="dxa"/>
          </w:tcPr>
          <w:p w14:paraId="3B1C4A2B" w14:textId="44A3370C" w:rsidR="0057127A" w:rsidRPr="00124066" w:rsidRDefault="0057127A" w:rsidP="0057127A">
            <w:pPr>
              <w:rPr>
                <w:rFonts w:ascii="Cambria" w:hAnsi="Cambria"/>
                <w:color w:val="000000"/>
              </w:rPr>
            </w:pPr>
            <w:r w:rsidRPr="00124066">
              <w:rPr>
                <w:rFonts w:ascii="Cambria" w:hAnsi="Cambria"/>
                <w:color w:val="000000"/>
              </w:rPr>
              <w:t>Evaluate how useful economic history and the listed concepts above are in understanding economic trends and changes. / Create a qualitative study in the fields of economic history and history of economics. </w:t>
            </w:r>
          </w:p>
        </w:tc>
      </w:tr>
      <w:tr w:rsidR="0057127A" w:rsidRPr="00313F4E" w14:paraId="460D6D8F" w14:textId="77777777" w:rsidTr="006041FB">
        <w:tc>
          <w:tcPr>
            <w:tcW w:w="1870" w:type="dxa"/>
          </w:tcPr>
          <w:p w14:paraId="6625B281" w14:textId="7E4B9CE8" w:rsidR="0057127A" w:rsidRDefault="0057127A" w:rsidP="0057127A">
            <w:pPr>
              <w:rPr>
                <w:rFonts w:cstheme="minorHAnsi"/>
                <w:bCs/>
                <w:sz w:val="20"/>
                <w:szCs w:val="20"/>
                <w:lang w:val="en-GB"/>
              </w:rPr>
            </w:pPr>
            <w:r>
              <w:rPr>
                <w:rFonts w:cstheme="minorHAnsi"/>
                <w:bCs/>
                <w:sz w:val="20"/>
                <w:szCs w:val="20"/>
                <w:lang w:val="en-GB"/>
              </w:rPr>
              <w:t>EC3086</w:t>
            </w:r>
          </w:p>
        </w:tc>
        <w:tc>
          <w:tcPr>
            <w:tcW w:w="1870" w:type="dxa"/>
          </w:tcPr>
          <w:p w14:paraId="4F3DE7EA" w14:textId="77777777" w:rsidR="0057127A" w:rsidRPr="00313F4E" w:rsidRDefault="0057127A" w:rsidP="0057127A">
            <w:pPr>
              <w:rPr>
                <w:rFonts w:ascii="Arial" w:hAnsi="Arial" w:cs="Arial"/>
                <w:b/>
                <w:bCs/>
                <w:lang w:val="en-GB"/>
              </w:rPr>
            </w:pPr>
          </w:p>
        </w:tc>
        <w:tc>
          <w:tcPr>
            <w:tcW w:w="1870" w:type="dxa"/>
          </w:tcPr>
          <w:p w14:paraId="14F6C8D0" w14:textId="3962202C" w:rsidR="0057127A" w:rsidRPr="00124066" w:rsidRDefault="0057127A" w:rsidP="0057127A">
            <w:pPr>
              <w:rPr>
                <w:rFonts w:ascii="Cambria" w:hAnsi="Cambria"/>
                <w:color w:val="000000"/>
              </w:rPr>
            </w:pPr>
            <w:r w:rsidRPr="00124066">
              <w:rPr>
                <w:rFonts w:ascii="Cambria" w:hAnsi="Cambria"/>
              </w:rPr>
              <w:t>Analyze economic data. </w:t>
            </w:r>
          </w:p>
        </w:tc>
        <w:tc>
          <w:tcPr>
            <w:tcW w:w="1870" w:type="dxa"/>
          </w:tcPr>
          <w:p w14:paraId="5A828E01" w14:textId="77777777" w:rsidR="0057127A" w:rsidRPr="00124066" w:rsidRDefault="0057127A" w:rsidP="0057127A">
            <w:pPr>
              <w:rPr>
                <w:rFonts w:ascii="Cambria" w:hAnsi="Cambria"/>
                <w:color w:val="000000"/>
              </w:rPr>
            </w:pPr>
          </w:p>
        </w:tc>
        <w:tc>
          <w:tcPr>
            <w:tcW w:w="2018" w:type="dxa"/>
          </w:tcPr>
          <w:p w14:paraId="5D8EB047" w14:textId="39FAAF9C" w:rsidR="0057127A" w:rsidRPr="00124066" w:rsidRDefault="0057127A" w:rsidP="0057127A">
            <w:pPr>
              <w:rPr>
                <w:rFonts w:ascii="Cambria" w:hAnsi="Cambria"/>
                <w:color w:val="000000"/>
              </w:rPr>
            </w:pPr>
            <w:r w:rsidRPr="00124066">
              <w:rPr>
                <w:rFonts w:ascii="Cambria" w:hAnsi="Cambria"/>
              </w:rPr>
              <w:t>Conduct and critique empirical studies in economics.  </w:t>
            </w:r>
          </w:p>
        </w:tc>
      </w:tr>
      <w:tr w:rsidR="0057127A" w:rsidRPr="00313F4E" w14:paraId="70199A7C" w14:textId="77777777" w:rsidTr="0057127A">
        <w:tc>
          <w:tcPr>
            <w:tcW w:w="1870" w:type="dxa"/>
          </w:tcPr>
          <w:p w14:paraId="6B592036" w14:textId="46846EB5" w:rsidR="0057127A" w:rsidRDefault="0057127A" w:rsidP="0057127A">
            <w:pPr>
              <w:rPr>
                <w:rFonts w:cstheme="minorHAnsi"/>
                <w:bCs/>
                <w:sz w:val="20"/>
                <w:szCs w:val="20"/>
                <w:lang w:val="en-GB"/>
              </w:rPr>
            </w:pPr>
            <w:r>
              <w:rPr>
                <w:rFonts w:cstheme="minorHAnsi"/>
                <w:bCs/>
                <w:sz w:val="20"/>
                <w:szCs w:val="20"/>
                <w:lang w:val="en-GB"/>
              </w:rPr>
              <w:t>EC4090</w:t>
            </w:r>
          </w:p>
        </w:tc>
        <w:tc>
          <w:tcPr>
            <w:tcW w:w="1870" w:type="dxa"/>
          </w:tcPr>
          <w:p w14:paraId="55359AF9" w14:textId="77777777" w:rsidR="0057127A" w:rsidRPr="00313F4E" w:rsidRDefault="0057127A" w:rsidP="0057127A">
            <w:pPr>
              <w:rPr>
                <w:rFonts w:ascii="Arial" w:hAnsi="Arial" w:cs="Arial"/>
                <w:b/>
                <w:bCs/>
                <w:lang w:val="en-GB"/>
              </w:rPr>
            </w:pPr>
          </w:p>
        </w:tc>
        <w:tc>
          <w:tcPr>
            <w:tcW w:w="1870" w:type="dxa"/>
          </w:tcPr>
          <w:p w14:paraId="048716E8" w14:textId="315C26BF" w:rsidR="0057127A" w:rsidRPr="00124066" w:rsidRDefault="0057127A" w:rsidP="0057127A">
            <w:pPr>
              <w:rPr>
                <w:rFonts w:ascii="Cambria" w:hAnsi="Cambria"/>
              </w:rPr>
            </w:pPr>
            <w:r w:rsidRPr="00124066">
              <w:rPr>
                <w:rFonts w:ascii="Cambria" w:hAnsi="Cambria"/>
              </w:rPr>
              <w:t>Develop written and oral communication skills in order to communicate economic information clearly. </w:t>
            </w:r>
          </w:p>
        </w:tc>
        <w:tc>
          <w:tcPr>
            <w:tcW w:w="1870" w:type="dxa"/>
          </w:tcPr>
          <w:p w14:paraId="4D866A98" w14:textId="77777777" w:rsidR="0057127A" w:rsidRPr="00124066" w:rsidRDefault="0057127A" w:rsidP="0057127A">
            <w:pPr>
              <w:rPr>
                <w:rFonts w:ascii="Cambria" w:hAnsi="Cambria"/>
                <w:color w:val="000000"/>
              </w:rPr>
            </w:pPr>
          </w:p>
        </w:tc>
        <w:tc>
          <w:tcPr>
            <w:tcW w:w="2018" w:type="dxa"/>
            <w:vAlign w:val="center"/>
          </w:tcPr>
          <w:p w14:paraId="38B4186B" w14:textId="0DA141C0" w:rsidR="0057127A" w:rsidRPr="00124066" w:rsidRDefault="0057127A" w:rsidP="0057127A">
            <w:pPr>
              <w:rPr>
                <w:rFonts w:ascii="Cambria" w:hAnsi="Cambria"/>
              </w:rPr>
            </w:pPr>
            <w:r w:rsidRPr="00124066">
              <w:rPr>
                <w:rFonts w:ascii="Cambria" w:hAnsi="Cambria"/>
              </w:rPr>
              <w:t>Apply quantitative and/or qualitative tools of economic analysis to answer a research question. </w:t>
            </w:r>
          </w:p>
        </w:tc>
      </w:tr>
      <w:tr w:rsidR="00E81D45" w:rsidRPr="00313F4E" w14:paraId="12D2AED7" w14:textId="77777777" w:rsidTr="0057127A">
        <w:tc>
          <w:tcPr>
            <w:tcW w:w="1870" w:type="dxa"/>
          </w:tcPr>
          <w:p w14:paraId="14575231" w14:textId="073DCCA5" w:rsidR="00E81D45" w:rsidRDefault="00E81D45" w:rsidP="0057127A">
            <w:pPr>
              <w:rPr>
                <w:rFonts w:cstheme="minorHAnsi"/>
                <w:bCs/>
                <w:sz w:val="20"/>
                <w:szCs w:val="20"/>
                <w:lang w:val="en-GB"/>
              </w:rPr>
            </w:pPr>
            <w:r>
              <w:rPr>
                <w:rFonts w:cstheme="minorHAnsi"/>
                <w:bCs/>
                <w:sz w:val="20"/>
                <w:szCs w:val="20"/>
                <w:lang w:val="en-GB"/>
              </w:rPr>
              <w:t>EC2030</w:t>
            </w:r>
          </w:p>
        </w:tc>
        <w:tc>
          <w:tcPr>
            <w:tcW w:w="1870" w:type="dxa"/>
          </w:tcPr>
          <w:p w14:paraId="74F8EC47" w14:textId="77777777" w:rsidR="00E81D45" w:rsidRPr="00313F4E" w:rsidRDefault="00E81D45" w:rsidP="0057127A">
            <w:pPr>
              <w:rPr>
                <w:rFonts w:ascii="Arial" w:hAnsi="Arial" w:cs="Arial"/>
                <w:b/>
                <w:bCs/>
                <w:lang w:val="en-GB"/>
              </w:rPr>
            </w:pPr>
          </w:p>
        </w:tc>
        <w:tc>
          <w:tcPr>
            <w:tcW w:w="1870" w:type="dxa"/>
          </w:tcPr>
          <w:p w14:paraId="0C8D4EC4" w14:textId="097A7A3F" w:rsidR="00E81D45" w:rsidRPr="00124066" w:rsidRDefault="00E81D45" w:rsidP="0057127A">
            <w:pPr>
              <w:rPr>
                <w:rFonts w:ascii="Cambria" w:hAnsi="Cambria"/>
              </w:rPr>
            </w:pPr>
            <w:r w:rsidRPr="00124066">
              <w:rPr>
                <w:rFonts w:ascii="Cambria" w:hAnsi="Cambria"/>
              </w:rPr>
              <w:t>Discuss exchange rate determination and fluctuation as driven by demand and supply. </w:t>
            </w:r>
          </w:p>
        </w:tc>
        <w:tc>
          <w:tcPr>
            <w:tcW w:w="1870" w:type="dxa"/>
          </w:tcPr>
          <w:p w14:paraId="24136921" w14:textId="11910A2F" w:rsidR="00E81D45" w:rsidRPr="00124066" w:rsidRDefault="00E81D45" w:rsidP="0057127A">
            <w:pPr>
              <w:rPr>
                <w:rFonts w:ascii="Cambria" w:hAnsi="Cambria"/>
                <w:color w:val="000000"/>
              </w:rPr>
            </w:pPr>
            <w:r w:rsidRPr="00124066">
              <w:rPr>
                <w:rFonts w:ascii="Cambria" w:hAnsi="Cambria"/>
              </w:rPr>
              <w:t>Assess policies that limit trade and the associated effects on consumers and producers. </w:t>
            </w:r>
          </w:p>
        </w:tc>
        <w:tc>
          <w:tcPr>
            <w:tcW w:w="2018" w:type="dxa"/>
            <w:vAlign w:val="center"/>
          </w:tcPr>
          <w:p w14:paraId="17B4EC1C" w14:textId="77777777" w:rsidR="00E81D45" w:rsidRPr="00124066" w:rsidRDefault="00E81D45" w:rsidP="0057127A">
            <w:pPr>
              <w:rPr>
                <w:rFonts w:ascii="Cambria" w:hAnsi="Cambria"/>
              </w:rPr>
            </w:pPr>
          </w:p>
        </w:tc>
      </w:tr>
      <w:tr w:rsidR="00E81D45" w:rsidRPr="00313F4E" w14:paraId="0863D12A" w14:textId="77777777" w:rsidTr="0057127A">
        <w:tc>
          <w:tcPr>
            <w:tcW w:w="1870" w:type="dxa"/>
          </w:tcPr>
          <w:p w14:paraId="26CE8BF0" w14:textId="7458BB3F" w:rsidR="00E81D45" w:rsidRDefault="00E81D45" w:rsidP="00E81D45">
            <w:pPr>
              <w:rPr>
                <w:rFonts w:cstheme="minorHAnsi"/>
                <w:bCs/>
                <w:sz w:val="20"/>
                <w:szCs w:val="20"/>
                <w:lang w:val="en-GB"/>
              </w:rPr>
            </w:pPr>
            <w:r>
              <w:rPr>
                <w:rFonts w:cstheme="minorHAnsi"/>
                <w:bCs/>
                <w:sz w:val="20"/>
                <w:szCs w:val="20"/>
                <w:lang w:val="en-GB"/>
              </w:rPr>
              <w:t>EC3010</w:t>
            </w:r>
          </w:p>
        </w:tc>
        <w:tc>
          <w:tcPr>
            <w:tcW w:w="1870" w:type="dxa"/>
          </w:tcPr>
          <w:p w14:paraId="5CDB2F48" w14:textId="518C22FB" w:rsidR="00E81D45" w:rsidRPr="00313F4E" w:rsidRDefault="00E81D45" w:rsidP="00E81D45">
            <w:pPr>
              <w:rPr>
                <w:rFonts w:ascii="Arial" w:hAnsi="Arial" w:cs="Arial"/>
                <w:b/>
                <w:bCs/>
                <w:lang w:val="en-GB"/>
              </w:rPr>
            </w:pPr>
            <w:r w:rsidRPr="00124066">
              <w:rPr>
                <w:rFonts w:ascii="Cambria" w:hAnsi="Cambria"/>
              </w:rPr>
              <w:t xml:space="preserve">Explain the basic concepts in </w:t>
            </w:r>
            <w:r w:rsidRPr="00124066">
              <w:rPr>
                <w:rFonts w:ascii="Cambria" w:hAnsi="Cambria"/>
              </w:rPr>
              <w:lastRenderedPageBreak/>
              <w:t>microeconomic theory and the assumptions underlying these concepts. </w:t>
            </w:r>
          </w:p>
        </w:tc>
        <w:tc>
          <w:tcPr>
            <w:tcW w:w="1870" w:type="dxa"/>
          </w:tcPr>
          <w:p w14:paraId="5FB1C6BB" w14:textId="77777777" w:rsidR="00E81D45" w:rsidRPr="00124066" w:rsidRDefault="00E81D45" w:rsidP="00E81D45">
            <w:pPr>
              <w:rPr>
                <w:rFonts w:ascii="Cambria" w:hAnsi="Cambria"/>
              </w:rPr>
            </w:pPr>
          </w:p>
        </w:tc>
        <w:tc>
          <w:tcPr>
            <w:tcW w:w="1870" w:type="dxa"/>
          </w:tcPr>
          <w:p w14:paraId="4221CB26" w14:textId="1340A362" w:rsidR="00E81D45" w:rsidRPr="00124066" w:rsidRDefault="00E81D45" w:rsidP="00E81D45">
            <w:pPr>
              <w:rPr>
                <w:rFonts w:ascii="Cambria" w:hAnsi="Cambria"/>
              </w:rPr>
            </w:pPr>
            <w:r w:rsidRPr="00124066">
              <w:rPr>
                <w:rFonts w:ascii="Cambria" w:hAnsi="Cambria"/>
              </w:rPr>
              <w:t xml:space="preserve">Apply microeconomic </w:t>
            </w:r>
            <w:r w:rsidRPr="00124066">
              <w:rPr>
                <w:rFonts w:ascii="Cambria" w:hAnsi="Cambria"/>
              </w:rPr>
              <w:lastRenderedPageBreak/>
              <w:t>theory to the analysis of households, firms, and markets. / Identify the connections between microeconomic theory and the real world. </w:t>
            </w:r>
          </w:p>
        </w:tc>
        <w:tc>
          <w:tcPr>
            <w:tcW w:w="2018" w:type="dxa"/>
            <w:vAlign w:val="center"/>
          </w:tcPr>
          <w:p w14:paraId="257B5B21" w14:textId="77777777" w:rsidR="00E81D45" w:rsidRPr="00124066" w:rsidRDefault="00E81D45" w:rsidP="00E81D45">
            <w:pPr>
              <w:rPr>
                <w:rFonts w:ascii="Cambria" w:hAnsi="Cambria"/>
              </w:rPr>
            </w:pPr>
          </w:p>
        </w:tc>
      </w:tr>
      <w:tr w:rsidR="00E81D45" w:rsidRPr="00313F4E" w14:paraId="4791D999" w14:textId="77777777" w:rsidTr="0057127A">
        <w:tc>
          <w:tcPr>
            <w:tcW w:w="1870" w:type="dxa"/>
          </w:tcPr>
          <w:p w14:paraId="76376AB2" w14:textId="2FA7EE41" w:rsidR="00E81D45" w:rsidRDefault="00E81D45" w:rsidP="00E81D45">
            <w:pPr>
              <w:rPr>
                <w:rFonts w:cstheme="minorHAnsi"/>
                <w:bCs/>
                <w:sz w:val="20"/>
                <w:szCs w:val="20"/>
                <w:lang w:val="en-GB"/>
              </w:rPr>
            </w:pPr>
            <w:r>
              <w:rPr>
                <w:rFonts w:cstheme="minorHAnsi"/>
                <w:bCs/>
                <w:sz w:val="20"/>
                <w:szCs w:val="20"/>
                <w:lang w:val="en-GB"/>
              </w:rPr>
              <w:t>EC3020</w:t>
            </w:r>
          </w:p>
        </w:tc>
        <w:tc>
          <w:tcPr>
            <w:tcW w:w="1870" w:type="dxa"/>
          </w:tcPr>
          <w:p w14:paraId="47052D4B" w14:textId="691479A8" w:rsidR="00E81D45" w:rsidRPr="00313F4E" w:rsidRDefault="00E81D45" w:rsidP="00E81D45">
            <w:pPr>
              <w:rPr>
                <w:rFonts w:ascii="Arial" w:hAnsi="Arial" w:cs="Arial"/>
                <w:b/>
                <w:bCs/>
                <w:lang w:val="en-GB"/>
              </w:rPr>
            </w:pPr>
          </w:p>
        </w:tc>
        <w:tc>
          <w:tcPr>
            <w:tcW w:w="1870" w:type="dxa"/>
          </w:tcPr>
          <w:p w14:paraId="2CA76F30" w14:textId="420846F0" w:rsidR="00E81D45" w:rsidRPr="00124066" w:rsidRDefault="00E81D45" w:rsidP="00E81D45">
            <w:pPr>
              <w:rPr>
                <w:rFonts w:ascii="Cambria" w:hAnsi="Cambria"/>
              </w:rPr>
            </w:pPr>
            <w:r w:rsidRPr="00124066">
              <w:rPr>
                <w:rFonts w:ascii="Cambria" w:hAnsi="Cambria"/>
              </w:rPr>
              <w:t>Describe the relationship between the financial sector and the real economy. </w:t>
            </w:r>
          </w:p>
        </w:tc>
        <w:tc>
          <w:tcPr>
            <w:tcW w:w="1870" w:type="dxa"/>
          </w:tcPr>
          <w:p w14:paraId="2E614F38" w14:textId="578B05DD" w:rsidR="00E81D45" w:rsidRPr="00124066" w:rsidRDefault="00E81D45" w:rsidP="00E81D45">
            <w:pPr>
              <w:rPr>
                <w:rFonts w:ascii="Cambria" w:hAnsi="Cambria"/>
              </w:rPr>
            </w:pPr>
            <w:r w:rsidRPr="00124066">
              <w:rPr>
                <w:rFonts w:ascii="Cambria" w:hAnsi="Cambria"/>
              </w:rPr>
              <w:t>Examine the impacts of monetary and fiscal policy on macroeconomic variables. </w:t>
            </w:r>
          </w:p>
        </w:tc>
        <w:tc>
          <w:tcPr>
            <w:tcW w:w="2018" w:type="dxa"/>
            <w:vAlign w:val="center"/>
          </w:tcPr>
          <w:p w14:paraId="6628D575" w14:textId="77777777" w:rsidR="00E81D45" w:rsidRPr="00124066" w:rsidRDefault="00E81D45" w:rsidP="00E81D45">
            <w:pPr>
              <w:rPr>
                <w:rFonts w:ascii="Cambria" w:hAnsi="Cambria"/>
              </w:rPr>
            </w:pPr>
          </w:p>
        </w:tc>
      </w:tr>
    </w:tbl>
    <w:p w14:paraId="3D140715" w14:textId="77777777" w:rsidR="00124066" w:rsidRPr="00124066" w:rsidRDefault="00124066" w:rsidP="00124066">
      <w:pPr>
        <w:spacing w:after="0" w:line="240" w:lineRule="auto"/>
        <w:textAlignment w:val="baseline"/>
        <w:rPr>
          <w:rFonts w:ascii="Segoe UI" w:eastAsia="Times New Roman" w:hAnsi="Segoe UI" w:cs="Segoe UI"/>
          <w:sz w:val="18"/>
          <w:szCs w:val="18"/>
        </w:rPr>
      </w:pPr>
    </w:p>
    <w:p w14:paraId="5A8100D2" w14:textId="77777777" w:rsidR="00124066" w:rsidRPr="00124066" w:rsidRDefault="00124066" w:rsidP="00124066">
      <w:pPr>
        <w:spacing w:after="0" w:line="240" w:lineRule="auto"/>
        <w:textAlignment w:val="baseline"/>
        <w:rPr>
          <w:rFonts w:ascii="Segoe UI" w:eastAsia="Times New Roman" w:hAnsi="Segoe UI" w:cs="Segoe UI"/>
          <w:sz w:val="18"/>
          <w:szCs w:val="18"/>
        </w:rPr>
      </w:pPr>
      <w:r w:rsidRPr="00124066">
        <w:rPr>
          <w:rFonts w:ascii="Calibri" w:eastAsia="Times New Roman" w:hAnsi="Calibri" w:cs="Calibri"/>
          <w:sz w:val="18"/>
          <w:szCs w:val="18"/>
        </w:rPr>
        <w:t> </w:t>
      </w:r>
    </w:p>
    <w:p w14:paraId="220957D3" w14:textId="77777777" w:rsidR="006F523F" w:rsidRDefault="00BC66C2"/>
    <w:sectPr w:rsidR="006F52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57BBC" w14:textId="77777777" w:rsidR="00BC66C2" w:rsidRDefault="00BC66C2" w:rsidP="001D2A31">
      <w:pPr>
        <w:spacing w:after="0" w:line="240" w:lineRule="auto"/>
      </w:pPr>
      <w:r>
        <w:separator/>
      </w:r>
    </w:p>
  </w:endnote>
  <w:endnote w:type="continuationSeparator" w:id="0">
    <w:p w14:paraId="0210732F" w14:textId="77777777" w:rsidR="00BC66C2" w:rsidRDefault="00BC66C2" w:rsidP="001D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1E677" w14:textId="77777777" w:rsidR="00BC66C2" w:rsidRDefault="00BC66C2" w:rsidP="001D2A31">
      <w:pPr>
        <w:spacing w:after="0" w:line="240" w:lineRule="auto"/>
      </w:pPr>
      <w:r>
        <w:separator/>
      </w:r>
    </w:p>
  </w:footnote>
  <w:footnote w:type="continuationSeparator" w:id="0">
    <w:p w14:paraId="23AF27BB" w14:textId="77777777" w:rsidR="00BC66C2" w:rsidRDefault="00BC66C2" w:rsidP="001D2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968"/>
    <w:multiLevelType w:val="hybridMultilevel"/>
    <w:tmpl w:val="8B74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73058"/>
    <w:multiLevelType w:val="hybridMultilevel"/>
    <w:tmpl w:val="D9A67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9748F7"/>
    <w:multiLevelType w:val="hybridMultilevel"/>
    <w:tmpl w:val="7F5C4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E535A2C"/>
    <w:multiLevelType w:val="hybridMultilevel"/>
    <w:tmpl w:val="0E681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2D26B3C"/>
    <w:multiLevelType w:val="hybridMultilevel"/>
    <w:tmpl w:val="F5FC4A8E"/>
    <w:lvl w:ilvl="0" w:tplc="6D50003A">
      <w:start w:val="1"/>
      <w:numFmt w:val="decimal"/>
      <w:lvlText w:val="%1."/>
      <w:lvlJc w:val="left"/>
      <w:pPr>
        <w:ind w:left="360" w:hanging="360"/>
      </w:pPr>
      <w:rPr>
        <w:rFonts w:ascii="Cambria" w:eastAsia="Times New Roman" w:hAnsi="Cambria"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66"/>
    <w:rsid w:val="000A07B0"/>
    <w:rsid w:val="000C0672"/>
    <w:rsid w:val="00124066"/>
    <w:rsid w:val="001D2A31"/>
    <w:rsid w:val="003E4523"/>
    <w:rsid w:val="004E1FC1"/>
    <w:rsid w:val="0057127A"/>
    <w:rsid w:val="00682943"/>
    <w:rsid w:val="00886C93"/>
    <w:rsid w:val="00A06D5C"/>
    <w:rsid w:val="00A67E6C"/>
    <w:rsid w:val="00BB364E"/>
    <w:rsid w:val="00BC66C2"/>
    <w:rsid w:val="00D346DF"/>
    <w:rsid w:val="00E81D45"/>
    <w:rsid w:val="00EB5E23"/>
    <w:rsid w:val="00ED375C"/>
    <w:rsid w:val="00F03EF3"/>
    <w:rsid w:val="00F84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FE3E"/>
  <w15:chartTrackingRefBased/>
  <w15:docId w15:val="{C3EBE6E2-FDEE-45E8-BE15-66FCCE02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E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4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24066"/>
  </w:style>
  <w:style w:type="character" w:customStyle="1" w:styleId="eop">
    <w:name w:val="eop"/>
    <w:basedOn w:val="DefaultParagraphFont"/>
    <w:rsid w:val="00124066"/>
  </w:style>
  <w:style w:type="character" w:customStyle="1" w:styleId="scxw86293780">
    <w:name w:val="scxw86293780"/>
    <w:basedOn w:val="DefaultParagraphFont"/>
    <w:rsid w:val="00124066"/>
  </w:style>
  <w:style w:type="character" w:styleId="SubtleReference">
    <w:name w:val="Subtle Reference"/>
    <w:basedOn w:val="DefaultParagraphFont"/>
    <w:uiPriority w:val="31"/>
    <w:qFormat/>
    <w:rsid w:val="00F84687"/>
    <w:rPr>
      <w:smallCaps/>
      <w:color w:val="5A5A5A" w:themeColor="text1" w:themeTint="A5"/>
    </w:rPr>
  </w:style>
  <w:style w:type="paragraph" w:styleId="ListParagraph">
    <w:name w:val="List Paragraph"/>
    <w:basedOn w:val="Normal"/>
    <w:uiPriority w:val="34"/>
    <w:qFormat/>
    <w:rsid w:val="00F84687"/>
    <w:pPr>
      <w:ind w:left="720"/>
      <w:contextualSpacing/>
    </w:pPr>
  </w:style>
  <w:style w:type="character" w:styleId="Hyperlink">
    <w:name w:val="Hyperlink"/>
    <w:basedOn w:val="DefaultParagraphFont"/>
    <w:unhideWhenUsed/>
    <w:rsid w:val="00A67E6C"/>
    <w:rPr>
      <w:color w:val="0563C1" w:themeColor="hyperlink"/>
      <w:u w:val="single"/>
    </w:rPr>
  </w:style>
  <w:style w:type="paragraph" w:styleId="Header">
    <w:name w:val="header"/>
    <w:basedOn w:val="Normal"/>
    <w:link w:val="HeaderChar"/>
    <w:uiPriority w:val="99"/>
    <w:unhideWhenUsed/>
    <w:rsid w:val="001D2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A31"/>
  </w:style>
  <w:style w:type="paragraph" w:styleId="Footer">
    <w:name w:val="footer"/>
    <w:basedOn w:val="Normal"/>
    <w:link w:val="FooterChar"/>
    <w:uiPriority w:val="99"/>
    <w:unhideWhenUsed/>
    <w:rsid w:val="001D2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A31"/>
  </w:style>
  <w:style w:type="table" w:styleId="TableGrid">
    <w:name w:val="Table Grid"/>
    <w:basedOn w:val="TableNormal"/>
    <w:rsid w:val="0057127A"/>
    <w:pPr>
      <w:spacing w:after="0" w:line="240" w:lineRule="auto"/>
    </w:pPr>
    <w:rPr>
      <w:rFonts w:eastAsia="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5E2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322088">
      <w:bodyDiv w:val="1"/>
      <w:marLeft w:val="0"/>
      <w:marRight w:val="0"/>
      <w:marTop w:val="0"/>
      <w:marBottom w:val="0"/>
      <w:divBdr>
        <w:top w:val="none" w:sz="0" w:space="0" w:color="auto"/>
        <w:left w:val="none" w:sz="0" w:space="0" w:color="auto"/>
        <w:bottom w:val="none" w:sz="0" w:space="0" w:color="auto"/>
        <w:right w:val="none" w:sz="0" w:space="0" w:color="auto"/>
      </w:divBdr>
      <w:divsChild>
        <w:div w:id="630943936">
          <w:marLeft w:val="0"/>
          <w:marRight w:val="0"/>
          <w:marTop w:val="0"/>
          <w:marBottom w:val="0"/>
          <w:divBdr>
            <w:top w:val="none" w:sz="0" w:space="0" w:color="auto"/>
            <w:left w:val="none" w:sz="0" w:space="0" w:color="auto"/>
            <w:bottom w:val="none" w:sz="0" w:space="0" w:color="auto"/>
            <w:right w:val="none" w:sz="0" w:space="0" w:color="auto"/>
          </w:divBdr>
        </w:div>
        <w:div w:id="683945649">
          <w:marLeft w:val="0"/>
          <w:marRight w:val="0"/>
          <w:marTop w:val="0"/>
          <w:marBottom w:val="0"/>
          <w:divBdr>
            <w:top w:val="none" w:sz="0" w:space="0" w:color="auto"/>
            <w:left w:val="none" w:sz="0" w:space="0" w:color="auto"/>
            <w:bottom w:val="none" w:sz="0" w:space="0" w:color="auto"/>
            <w:right w:val="none" w:sz="0" w:space="0" w:color="auto"/>
          </w:divBdr>
        </w:div>
        <w:div w:id="983000811">
          <w:marLeft w:val="0"/>
          <w:marRight w:val="0"/>
          <w:marTop w:val="0"/>
          <w:marBottom w:val="0"/>
          <w:divBdr>
            <w:top w:val="none" w:sz="0" w:space="0" w:color="auto"/>
            <w:left w:val="none" w:sz="0" w:space="0" w:color="auto"/>
            <w:bottom w:val="none" w:sz="0" w:space="0" w:color="auto"/>
            <w:right w:val="none" w:sz="0" w:space="0" w:color="auto"/>
          </w:divBdr>
          <w:divsChild>
            <w:div w:id="1998724797">
              <w:marLeft w:val="-75"/>
              <w:marRight w:val="0"/>
              <w:marTop w:val="30"/>
              <w:marBottom w:val="30"/>
              <w:divBdr>
                <w:top w:val="none" w:sz="0" w:space="0" w:color="auto"/>
                <w:left w:val="none" w:sz="0" w:space="0" w:color="auto"/>
                <w:bottom w:val="none" w:sz="0" w:space="0" w:color="auto"/>
                <w:right w:val="none" w:sz="0" w:space="0" w:color="auto"/>
              </w:divBdr>
              <w:divsChild>
                <w:div w:id="21981739">
                  <w:marLeft w:val="0"/>
                  <w:marRight w:val="0"/>
                  <w:marTop w:val="0"/>
                  <w:marBottom w:val="0"/>
                  <w:divBdr>
                    <w:top w:val="none" w:sz="0" w:space="0" w:color="auto"/>
                    <w:left w:val="none" w:sz="0" w:space="0" w:color="auto"/>
                    <w:bottom w:val="none" w:sz="0" w:space="0" w:color="auto"/>
                    <w:right w:val="none" w:sz="0" w:space="0" w:color="auto"/>
                  </w:divBdr>
                  <w:divsChild>
                    <w:div w:id="1389888138">
                      <w:marLeft w:val="0"/>
                      <w:marRight w:val="0"/>
                      <w:marTop w:val="0"/>
                      <w:marBottom w:val="0"/>
                      <w:divBdr>
                        <w:top w:val="none" w:sz="0" w:space="0" w:color="auto"/>
                        <w:left w:val="none" w:sz="0" w:space="0" w:color="auto"/>
                        <w:bottom w:val="none" w:sz="0" w:space="0" w:color="auto"/>
                        <w:right w:val="none" w:sz="0" w:space="0" w:color="auto"/>
                      </w:divBdr>
                    </w:div>
                  </w:divsChild>
                </w:div>
                <w:div w:id="1579091503">
                  <w:marLeft w:val="0"/>
                  <w:marRight w:val="0"/>
                  <w:marTop w:val="0"/>
                  <w:marBottom w:val="0"/>
                  <w:divBdr>
                    <w:top w:val="none" w:sz="0" w:space="0" w:color="auto"/>
                    <w:left w:val="none" w:sz="0" w:space="0" w:color="auto"/>
                    <w:bottom w:val="none" w:sz="0" w:space="0" w:color="auto"/>
                    <w:right w:val="none" w:sz="0" w:space="0" w:color="auto"/>
                  </w:divBdr>
                  <w:divsChild>
                    <w:div w:id="234627107">
                      <w:marLeft w:val="0"/>
                      <w:marRight w:val="0"/>
                      <w:marTop w:val="0"/>
                      <w:marBottom w:val="0"/>
                      <w:divBdr>
                        <w:top w:val="none" w:sz="0" w:space="0" w:color="auto"/>
                        <w:left w:val="none" w:sz="0" w:space="0" w:color="auto"/>
                        <w:bottom w:val="none" w:sz="0" w:space="0" w:color="auto"/>
                        <w:right w:val="none" w:sz="0" w:space="0" w:color="auto"/>
                      </w:divBdr>
                    </w:div>
                  </w:divsChild>
                </w:div>
                <w:div w:id="393816831">
                  <w:marLeft w:val="0"/>
                  <w:marRight w:val="0"/>
                  <w:marTop w:val="0"/>
                  <w:marBottom w:val="0"/>
                  <w:divBdr>
                    <w:top w:val="none" w:sz="0" w:space="0" w:color="auto"/>
                    <w:left w:val="none" w:sz="0" w:space="0" w:color="auto"/>
                    <w:bottom w:val="none" w:sz="0" w:space="0" w:color="auto"/>
                    <w:right w:val="none" w:sz="0" w:space="0" w:color="auto"/>
                  </w:divBdr>
                  <w:divsChild>
                    <w:div w:id="1200751066">
                      <w:marLeft w:val="0"/>
                      <w:marRight w:val="0"/>
                      <w:marTop w:val="0"/>
                      <w:marBottom w:val="0"/>
                      <w:divBdr>
                        <w:top w:val="none" w:sz="0" w:space="0" w:color="auto"/>
                        <w:left w:val="none" w:sz="0" w:space="0" w:color="auto"/>
                        <w:bottom w:val="none" w:sz="0" w:space="0" w:color="auto"/>
                        <w:right w:val="none" w:sz="0" w:space="0" w:color="auto"/>
                      </w:divBdr>
                    </w:div>
                  </w:divsChild>
                </w:div>
                <w:div w:id="132605148">
                  <w:marLeft w:val="0"/>
                  <w:marRight w:val="0"/>
                  <w:marTop w:val="0"/>
                  <w:marBottom w:val="0"/>
                  <w:divBdr>
                    <w:top w:val="none" w:sz="0" w:space="0" w:color="auto"/>
                    <w:left w:val="none" w:sz="0" w:space="0" w:color="auto"/>
                    <w:bottom w:val="none" w:sz="0" w:space="0" w:color="auto"/>
                    <w:right w:val="none" w:sz="0" w:space="0" w:color="auto"/>
                  </w:divBdr>
                  <w:divsChild>
                    <w:div w:id="351807758">
                      <w:marLeft w:val="0"/>
                      <w:marRight w:val="0"/>
                      <w:marTop w:val="0"/>
                      <w:marBottom w:val="0"/>
                      <w:divBdr>
                        <w:top w:val="none" w:sz="0" w:space="0" w:color="auto"/>
                        <w:left w:val="none" w:sz="0" w:space="0" w:color="auto"/>
                        <w:bottom w:val="none" w:sz="0" w:space="0" w:color="auto"/>
                        <w:right w:val="none" w:sz="0" w:space="0" w:color="auto"/>
                      </w:divBdr>
                    </w:div>
                  </w:divsChild>
                </w:div>
                <w:div w:id="1561213625">
                  <w:marLeft w:val="0"/>
                  <w:marRight w:val="0"/>
                  <w:marTop w:val="0"/>
                  <w:marBottom w:val="0"/>
                  <w:divBdr>
                    <w:top w:val="none" w:sz="0" w:space="0" w:color="auto"/>
                    <w:left w:val="none" w:sz="0" w:space="0" w:color="auto"/>
                    <w:bottom w:val="none" w:sz="0" w:space="0" w:color="auto"/>
                    <w:right w:val="none" w:sz="0" w:space="0" w:color="auto"/>
                  </w:divBdr>
                  <w:divsChild>
                    <w:div w:id="2032803821">
                      <w:marLeft w:val="0"/>
                      <w:marRight w:val="0"/>
                      <w:marTop w:val="0"/>
                      <w:marBottom w:val="0"/>
                      <w:divBdr>
                        <w:top w:val="none" w:sz="0" w:space="0" w:color="auto"/>
                        <w:left w:val="none" w:sz="0" w:space="0" w:color="auto"/>
                        <w:bottom w:val="none" w:sz="0" w:space="0" w:color="auto"/>
                        <w:right w:val="none" w:sz="0" w:space="0" w:color="auto"/>
                      </w:divBdr>
                    </w:div>
                    <w:div w:id="1367024390">
                      <w:marLeft w:val="0"/>
                      <w:marRight w:val="0"/>
                      <w:marTop w:val="0"/>
                      <w:marBottom w:val="0"/>
                      <w:divBdr>
                        <w:top w:val="none" w:sz="0" w:space="0" w:color="auto"/>
                        <w:left w:val="none" w:sz="0" w:space="0" w:color="auto"/>
                        <w:bottom w:val="none" w:sz="0" w:space="0" w:color="auto"/>
                        <w:right w:val="none" w:sz="0" w:space="0" w:color="auto"/>
                      </w:divBdr>
                    </w:div>
                    <w:div w:id="906257864">
                      <w:marLeft w:val="0"/>
                      <w:marRight w:val="0"/>
                      <w:marTop w:val="0"/>
                      <w:marBottom w:val="0"/>
                      <w:divBdr>
                        <w:top w:val="none" w:sz="0" w:space="0" w:color="auto"/>
                        <w:left w:val="none" w:sz="0" w:space="0" w:color="auto"/>
                        <w:bottom w:val="none" w:sz="0" w:space="0" w:color="auto"/>
                        <w:right w:val="none" w:sz="0" w:space="0" w:color="auto"/>
                      </w:divBdr>
                    </w:div>
                  </w:divsChild>
                </w:div>
                <w:div w:id="17119425">
                  <w:marLeft w:val="0"/>
                  <w:marRight w:val="0"/>
                  <w:marTop w:val="0"/>
                  <w:marBottom w:val="0"/>
                  <w:divBdr>
                    <w:top w:val="none" w:sz="0" w:space="0" w:color="auto"/>
                    <w:left w:val="none" w:sz="0" w:space="0" w:color="auto"/>
                    <w:bottom w:val="none" w:sz="0" w:space="0" w:color="auto"/>
                    <w:right w:val="none" w:sz="0" w:space="0" w:color="auto"/>
                  </w:divBdr>
                  <w:divsChild>
                    <w:div w:id="1530996869">
                      <w:marLeft w:val="0"/>
                      <w:marRight w:val="0"/>
                      <w:marTop w:val="0"/>
                      <w:marBottom w:val="0"/>
                      <w:divBdr>
                        <w:top w:val="none" w:sz="0" w:space="0" w:color="auto"/>
                        <w:left w:val="none" w:sz="0" w:space="0" w:color="auto"/>
                        <w:bottom w:val="none" w:sz="0" w:space="0" w:color="auto"/>
                        <w:right w:val="none" w:sz="0" w:space="0" w:color="auto"/>
                      </w:divBdr>
                    </w:div>
                  </w:divsChild>
                </w:div>
                <w:div w:id="430665148">
                  <w:marLeft w:val="0"/>
                  <w:marRight w:val="0"/>
                  <w:marTop w:val="0"/>
                  <w:marBottom w:val="0"/>
                  <w:divBdr>
                    <w:top w:val="none" w:sz="0" w:space="0" w:color="auto"/>
                    <w:left w:val="none" w:sz="0" w:space="0" w:color="auto"/>
                    <w:bottom w:val="none" w:sz="0" w:space="0" w:color="auto"/>
                    <w:right w:val="none" w:sz="0" w:space="0" w:color="auto"/>
                  </w:divBdr>
                  <w:divsChild>
                    <w:div w:id="1830364514">
                      <w:marLeft w:val="0"/>
                      <w:marRight w:val="0"/>
                      <w:marTop w:val="0"/>
                      <w:marBottom w:val="0"/>
                      <w:divBdr>
                        <w:top w:val="none" w:sz="0" w:space="0" w:color="auto"/>
                        <w:left w:val="none" w:sz="0" w:space="0" w:color="auto"/>
                        <w:bottom w:val="none" w:sz="0" w:space="0" w:color="auto"/>
                        <w:right w:val="none" w:sz="0" w:space="0" w:color="auto"/>
                      </w:divBdr>
                    </w:div>
                    <w:div w:id="1014651500">
                      <w:marLeft w:val="0"/>
                      <w:marRight w:val="0"/>
                      <w:marTop w:val="0"/>
                      <w:marBottom w:val="0"/>
                      <w:divBdr>
                        <w:top w:val="none" w:sz="0" w:space="0" w:color="auto"/>
                        <w:left w:val="none" w:sz="0" w:space="0" w:color="auto"/>
                        <w:bottom w:val="none" w:sz="0" w:space="0" w:color="auto"/>
                        <w:right w:val="none" w:sz="0" w:space="0" w:color="auto"/>
                      </w:divBdr>
                    </w:div>
                    <w:div w:id="1918400458">
                      <w:marLeft w:val="0"/>
                      <w:marRight w:val="0"/>
                      <w:marTop w:val="0"/>
                      <w:marBottom w:val="0"/>
                      <w:divBdr>
                        <w:top w:val="none" w:sz="0" w:space="0" w:color="auto"/>
                        <w:left w:val="none" w:sz="0" w:space="0" w:color="auto"/>
                        <w:bottom w:val="none" w:sz="0" w:space="0" w:color="auto"/>
                        <w:right w:val="none" w:sz="0" w:space="0" w:color="auto"/>
                      </w:divBdr>
                    </w:div>
                    <w:div w:id="632053650">
                      <w:marLeft w:val="0"/>
                      <w:marRight w:val="0"/>
                      <w:marTop w:val="0"/>
                      <w:marBottom w:val="0"/>
                      <w:divBdr>
                        <w:top w:val="none" w:sz="0" w:space="0" w:color="auto"/>
                        <w:left w:val="none" w:sz="0" w:space="0" w:color="auto"/>
                        <w:bottom w:val="none" w:sz="0" w:space="0" w:color="auto"/>
                        <w:right w:val="none" w:sz="0" w:space="0" w:color="auto"/>
                      </w:divBdr>
                    </w:div>
                  </w:divsChild>
                </w:div>
                <w:div w:id="1772355905">
                  <w:marLeft w:val="0"/>
                  <w:marRight w:val="0"/>
                  <w:marTop w:val="0"/>
                  <w:marBottom w:val="0"/>
                  <w:divBdr>
                    <w:top w:val="none" w:sz="0" w:space="0" w:color="auto"/>
                    <w:left w:val="none" w:sz="0" w:space="0" w:color="auto"/>
                    <w:bottom w:val="none" w:sz="0" w:space="0" w:color="auto"/>
                    <w:right w:val="none" w:sz="0" w:space="0" w:color="auto"/>
                  </w:divBdr>
                  <w:divsChild>
                    <w:div w:id="1768041968">
                      <w:marLeft w:val="0"/>
                      <w:marRight w:val="0"/>
                      <w:marTop w:val="0"/>
                      <w:marBottom w:val="0"/>
                      <w:divBdr>
                        <w:top w:val="none" w:sz="0" w:space="0" w:color="auto"/>
                        <w:left w:val="none" w:sz="0" w:space="0" w:color="auto"/>
                        <w:bottom w:val="none" w:sz="0" w:space="0" w:color="auto"/>
                        <w:right w:val="none" w:sz="0" w:space="0" w:color="auto"/>
                      </w:divBdr>
                    </w:div>
                  </w:divsChild>
                </w:div>
                <w:div w:id="1834487603">
                  <w:marLeft w:val="0"/>
                  <w:marRight w:val="0"/>
                  <w:marTop w:val="0"/>
                  <w:marBottom w:val="0"/>
                  <w:divBdr>
                    <w:top w:val="none" w:sz="0" w:space="0" w:color="auto"/>
                    <w:left w:val="none" w:sz="0" w:space="0" w:color="auto"/>
                    <w:bottom w:val="none" w:sz="0" w:space="0" w:color="auto"/>
                    <w:right w:val="none" w:sz="0" w:space="0" w:color="auto"/>
                  </w:divBdr>
                  <w:divsChild>
                    <w:div w:id="653994160">
                      <w:marLeft w:val="0"/>
                      <w:marRight w:val="0"/>
                      <w:marTop w:val="0"/>
                      <w:marBottom w:val="0"/>
                      <w:divBdr>
                        <w:top w:val="none" w:sz="0" w:space="0" w:color="auto"/>
                        <w:left w:val="none" w:sz="0" w:space="0" w:color="auto"/>
                        <w:bottom w:val="none" w:sz="0" w:space="0" w:color="auto"/>
                        <w:right w:val="none" w:sz="0" w:space="0" w:color="auto"/>
                      </w:divBdr>
                    </w:div>
                    <w:div w:id="20668687">
                      <w:marLeft w:val="0"/>
                      <w:marRight w:val="0"/>
                      <w:marTop w:val="0"/>
                      <w:marBottom w:val="0"/>
                      <w:divBdr>
                        <w:top w:val="none" w:sz="0" w:space="0" w:color="auto"/>
                        <w:left w:val="none" w:sz="0" w:space="0" w:color="auto"/>
                        <w:bottom w:val="none" w:sz="0" w:space="0" w:color="auto"/>
                        <w:right w:val="none" w:sz="0" w:space="0" w:color="auto"/>
                      </w:divBdr>
                    </w:div>
                    <w:div w:id="688718198">
                      <w:marLeft w:val="0"/>
                      <w:marRight w:val="0"/>
                      <w:marTop w:val="0"/>
                      <w:marBottom w:val="0"/>
                      <w:divBdr>
                        <w:top w:val="none" w:sz="0" w:space="0" w:color="auto"/>
                        <w:left w:val="none" w:sz="0" w:space="0" w:color="auto"/>
                        <w:bottom w:val="none" w:sz="0" w:space="0" w:color="auto"/>
                        <w:right w:val="none" w:sz="0" w:space="0" w:color="auto"/>
                      </w:divBdr>
                    </w:div>
                    <w:div w:id="194465056">
                      <w:marLeft w:val="0"/>
                      <w:marRight w:val="0"/>
                      <w:marTop w:val="0"/>
                      <w:marBottom w:val="0"/>
                      <w:divBdr>
                        <w:top w:val="none" w:sz="0" w:space="0" w:color="auto"/>
                        <w:left w:val="none" w:sz="0" w:space="0" w:color="auto"/>
                        <w:bottom w:val="none" w:sz="0" w:space="0" w:color="auto"/>
                        <w:right w:val="none" w:sz="0" w:space="0" w:color="auto"/>
                      </w:divBdr>
                    </w:div>
                  </w:divsChild>
                </w:div>
                <w:div w:id="963582393">
                  <w:marLeft w:val="0"/>
                  <w:marRight w:val="0"/>
                  <w:marTop w:val="0"/>
                  <w:marBottom w:val="0"/>
                  <w:divBdr>
                    <w:top w:val="none" w:sz="0" w:space="0" w:color="auto"/>
                    <w:left w:val="none" w:sz="0" w:space="0" w:color="auto"/>
                    <w:bottom w:val="none" w:sz="0" w:space="0" w:color="auto"/>
                    <w:right w:val="none" w:sz="0" w:space="0" w:color="auto"/>
                  </w:divBdr>
                  <w:divsChild>
                    <w:div w:id="832570336">
                      <w:marLeft w:val="0"/>
                      <w:marRight w:val="0"/>
                      <w:marTop w:val="0"/>
                      <w:marBottom w:val="0"/>
                      <w:divBdr>
                        <w:top w:val="none" w:sz="0" w:space="0" w:color="auto"/>
                        <w:left w:val="none" w:sz="0" w:space="0" w:color="auto"/>
                        <w:bottom w:val="none" w:sz="0" w:space="0" w:color="auto"/>
                        <w:right w:val="none" w:sz="0" w:space="0" w:color="auto"/>
                      </w:divBdr>
                    </w:div>
                  </w:divsChild>
                </w:div>
                <w:div w:id="2048137132">
                  <w:marLeft w:val="0"/>
                  <w:marRight w:val="0"/>
                  <w:marTop w:val="0"/>
                  <w:marBottom w:val="0"/>
                  <w:divBdr>
                    <w:top w:val="none" w:sz="0" w:space="0" w:color="auto"/>
                    <w:left w:val="none" w:sz="0" w:space="0" w:color="auto"/>
                    <w:bottom w:val="none" w:sz="0" w:space="0" w:color="auto"/>
                    <w:right w:val="none" w:sz="0" w:space="0" w:color="auto"/>
                  </w:divBdr>
                  <w:divsChild>
                    <w:div w:id="1887253745">
                      <w:marLeft w:val="0"/>
                      <w:marRight w:val="0"/>
                      <w:marTop w:val="0"/>
                      <w:marBottom w:val="0"/>
                      <w:divBdr>
                        <w:top w:val="none" w:sz="0" w:space="0" w:color="auto"/>
                        <w:left w:val="none" w:sz="0" w:space="0" w:color="auto"/>
                        <w:bottom w:val="none" w:sz="0" w:space="0" w:color="auto"/>
                        <w:right w:val="none" w:sz="0" w:space="0" w:color="auto"/>
                      </w:divBdr>
                    </w:div>
                    <w:div w:id="289560420">
                      <w:marLeft w:val="0"/>
                      <w:marRight w:val="0"/>
                      <w:marTop w:val="0"/>
                      <w:marBottom w:val="0"/>
                      <w:divBdr>
                        <w:top w:val="none" w:sz="0" w:space="0" w:color="auto"/>
                        <w:left w:val="none" w:sz="0" w:space="0" w:color="auto"/>
                        <w:bottom w:val="none" w:sz="0" w:space="0" w:color="auto"/>
                        <w:right w:val="none" w:sz="0" w:space="0" w:color="auto"/>
                      </w:divBdr>
                    </w:div>
                    <w:div w:id="11362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9091">
          <w:marLeft w:val="0"/>
          <w:marRight w:val="0"/>
          <w:marTop w:val="0"/>
          <w:marBottom w:val="0"/>
          <w:divBdr>
            <w:top w:val="none" w:sz="0" w:space="0" w:color="auto"/>
            <w:left w:val="none" w:sz="0" w:space="0" w:color="auto"/>
            <w:bottom w:val="none" w:sz="0" w:space="0" w:color="auto"/>
            <w:right w:val="none" w:sz="0" w:space="0" w:color="auto"/>
          </w:divBdr>
        </w:div>
        <w:div w:id="1541239350">
          <w:marLeft w:val="0"/>
          <w:marRight w:val="0"/>
          <w:marTop w:val="0"/>
          <w:marBottom w:val="0"/>
          <w:divBdr>
            <w:top w:val="none" w:sz="0" w:space="0" w:color="auto"/>
            <w:left w:val="none" w:sz="0" w:space="0" w:color="auto"/>
            <w:bottom w:val="none" w:sz="0" w:space="0" w:color="auto"/>
            <w:right w:val="none" w:sz="0" w:space="0" w:color="auto"/>
          </w:divBdr>
        </w:div>
        <w:div w:id="552734048">
          <w:marLeft w:val="0"/>
          <w:marRight w:val="0"/>
          <w:marTop w:val="0"/>
          <w:marBottom w:val="0"/>
          <w:divBdr>
            <w:top w:val="none" w:sz="0" w:space="0" w:color="auto"/>
            <w:left w:val="none" w:sz="0" w:space="0" w:color="auto"/>
            <w:bottom w:val="none" w:sz="0" w:space="0" w:color="auto"/>
            <w:right w:val="none" w:sz="0" w:space="0" w:color="auto"/>
          </w:divBdr>
          <w:divsChild>
            <w:div w:id="1113938381">
              <w:marLeft w:val="-75"/>
              <w:marRight w:val="0"/>
              <w:marTop w:val="30"/>
              <w:marBottom w:val="30"/>
              <w:divBdr>
                <w:top w:val="none" w:sz="0" w:space="0" w:color="auto"/>
                <w:left w:val="none" w:sz="0" w:space="0" w:color="auto"/>
                <w:bottom w:val="none" w:sz="0" w:space="0" w:color="auto"/>
                <w:right w:val="none" w:sz="0" w:space="0" w:color="auto"/>
              </w:divBdr>
              <w:divsChild>
                <w:div w:id="1783770072">
                  <w:marLeft w:val="0"/>
                  <w:marRight w:val="0"/>
                  <w:marTop w:val="0"/>
                  <w:marBottom w:val="0"/>
                  <w:divBdr>
                    <w:top w:val="none" w:sz="0" w:space="0" w:color="auto"/>
                    <w:left w:val="none" w:sz="0" w:space="0" w:color="auto"/>
                    <w:bottom w:val="none" w:sz="0" w:space="0" w:color="auto"/>
                    <w:right w:val="none" w:sz="0" w:space="0" w:color="auto"/>
                  </w:divBdr>
                  <w:divsChild>
                    <w:div w:id="772167021">
                      <w:marLeft w:val="0"/>
                      <w:marRight w:val="0"/>
                      <w:marTop w:val="0"/>
                      <w:marBottom w:val="0"/>
                      <w:divBdr>
                        <w:top w:val="none" w:sz="0" w:space="0" w:color="auto"/>
                        <w:left w:val="none" w:sz="0" w:space="0" w:color="auto"/>
                        <w:bottom w:val="none" w:sz="0" w:space="0" w:color="auto"/>
                        <w:right w:val="none" w:sz="0" w:space="0" w:color="auto"/>
                      </w:divBdr>
                    </w:div>
                    <w:div w:id="1631978529">
                      <w:marLeft w:val="0"/>
                      <w:marRight w:val="0"/>
                      <w:marTop w:val="0"/>
                      <w:marBottom w:val="0"/>
                      <w:divBdr>
                        <w:top w:val="none" w:sz="0" w:space="0" w:color="auto"/>
                        <w:left w:val="none" w:sz="0" w:space="0" w:color="auto"/>
                        <w:bottom w:val="none" w:sz="0" w:space="0" w:color="auto"/>
                        <w:right w:val="none" w:sz="0" w:space="0" w:color="auto"/>
                      </w:divBdr>
                    </w:div>
                  </w:divsChild>
                </w:div>
                <w:div w:id="299261866">
                  <w:marLeft w:val="0"/>
                  <w:marRight w:val="0"/>
                  <w:marTop w:val="0"/>
                  <w:marBottom w:val="0"/>
                  <w:divBdr>
                    <w:top w:val="none" w:sz="0" w:space="0" w:color="auto"/>
                    <w:left w:val="none" w:sz="0" w:space="0" w:color="auto"/>
                    <w:bottom w:val="none" w:sz="0" w:space="0" w:color="auto"/>
                    <w:right w:val="none" w:sz="0" w:space="0" w:color="auto"/>
                  </w:divBdr>
                  <w:divsChild>
                    <w:div w:id="103812331">
                      <w:marLeft w:val="0"/>
                      <w:marRight w:val="0"/>
                      <w:marTop w:val="0"/>
                      <w:marBottom w:val="0"/>
                      <w:divBdr>
                        <w:top w:val="none" w:sz="0" w:space="0" w:color="auto"/>
                        <w:left w:val="none" w:sz="0" w:space="0" w:color="auto"/>
                        <w:bottom w:val="none" w:sz="0" w:space="0" w:color="auto"/>
                        <w:right w:val="none" w:sz="0" w:space="0" w:color="auto"/>
                      </w:divBdr>
                    </w:div>
                  </w:divsChild>
                </w:div>
                <w:div w:id="1190872172">
                  <w:marLeft w:val="0"/>
                  <w:marRight w:val="0"/>
                  <w:marTop w:val="0"/>
                  <w:marBottom w:val="0"/>
                  <w:divBdr>
                    <w:top w:val="none" w:sz="0" w:space="0" w:color="auto"/>
                    <w:left w:val="none" w:sz="0" w:space="0" w:color="auto"/>
                    <w:bottom w:val="none" w:sz="0" w:space="0" w:color="auto"/>
                    <w:right w:val="none" w:sz="0" w:space="0" w:color="auto"/>
                  </w:divBdr>
                  <w:divsChild>
                    <w:div w:id="597257263">
                      <w:marLeft w:val="0"/>
                      <w:marRight w:val="0"/>
                      <w:marTop w:val="0"/>
                      <w:marBottom w:val="0"/>
                      <w:divBdr>
                        <w:top w:val="none" w:sz="0" w:space="0" w:color="auto"/>
                        <w:left w:val="none" w:sz="0" w:space="0" w:color="auto"/>
                        <w:bottom w:val="none" w:sz="0" w:space="0" w:color="auto"/>
                        <w:right w:val="none" w:sz="0" w:space="0" w:color="auto"/>
                      </w:divBdr>
                    </w:div>
                    <w:div w:id="1922644819">
                      <w:marLeft w:val="0"/>
                      <w:marRight w:val="0"/>
                      <w:marTop w:val="0"/>
                      <w:marBottom w:val="0"/>
                      <w:divBdr>
                        <w:top w:val="none" w:sz="0" w:space="0" w:color="auto"/>
                        <w:left w:val="none" w:sz="0" w:space="0" w:color="auto"/>
                        <w:bottom w:val="none" w:sz="0" w:space="0" w:color="auto"/>
                        <w:right w:val="none" w:sz="0" w:space="0" w:color="auto"/>
                      </w:divBdr>
                    </w:div>
                    <w:div w:id="189607788">
                      <w:marLeft w:val="0"/>
                      <w:marRight w:val="0"/>
                      <w:marTop w:val="0"/>
                      <w:marBottom w:val="0"/>
                      <w:divBdr>
                        <w:top w:val="none" w:sz="0" w:space="0" w:color="auto"/>
                        <w:left w:val="none" w:sz="0" w:space="0" w:color="auto"/>
                        <w:bottom w:val="none" w:sz="0" w:space="0" w:color="auto"/>
                        <w:right w:val="none" w:sz="0" w:space="0" w:color="auto"/>
                      </w:divBdr>
                    </w:div>
                  </w:divsChild>
                </w:div>
                <w:div w:id="745568491">
                  <w:marLeft w:val="0"/>
                  <w:marRight w:val="0"/>
                  <w:marTop w:val="0"/>
                  <w:marBottom w:val="0"/>
                  <w:divBdr>
                    <w:top w:val="none" w:sz="0" w:space="0" w:color="auto"/>
                    <w:left w:val="none" w:sz="0" w:space="0" w:color="auto"/>
                    <w:bottom w:val="none" w:sz="0" w:space="0" w:color="auto"/>
                    <w:right w:val="none" w:sz="0" w:space="0" w:color="auto"/>
                  </w:divBdr>
                  <w:divsChild>
                    <w:div w:id="253054996">
                      <w:marLeft w:val="0"/>
                      <w:marRight w:val="0"/>
                      <w:marTop w:val="0"/>
                      <w:marBottom w:val="0"/>
                      <w:divBdr>
                        <w:top w:val="none" w:sz="0" w:space="0" w:color="auto"/>
                        <w:left w:val="none" w:sz="0" w:space="0" w:color="auto"/>
                        <w:bottom w:val="none" w:sz="0" w:space="0" w:color="auto"/>
                        <w:right w:val="none" w:sz="0" w:space="0" w:color="auto"/>
                      </w:divBdr>
                    </w:div>
                  </w:divsChild>
                </w:div>
                <w:div w:id="2095322049">
                  <w:marLeft w:val="0"/>
                  <w:marRight w:val="0"/>
                  <w:marTop w:val="0"/>
                  <w:marBottom w:val="0"/>
                  <w:divBdr>
                    <w:top w:val="none" w:sz="0" w:space="0" w:color="auto"/>
                    <w:left w:val="none" w:sz="0" w:space="0" w:color="auto"/>
                    <w:bottom w:val="none" w:sz="0" w:space="0" w:color="auto"/>
                    <w:right w:val="none" w:sz="0" w:space="0" w:color="auto"/>
                  </w:divBdr>
                  <w:divsChild>
                    <w:div w:id="2116517780">
                      <w:marLeft w:val="0"/>
                      <w:marRight w:val="0"/>
                      <w:marTop w:val="0"/>
                      <w:marBottom w:val="0"/>
                      <w:divBdr>
                        <w:top w:val="none" w:sz="0" w:space="0" w:color="auto"/>
                        <w:left w:val="none" w:sz="0" w:space="0" w:color="auto"/>
                        <w:bottom w:val="none" w:sz="0" w:space="0" w:color="auto"/>
                        <w:right w:val="none" w:sz="0" w:space="0" w:color="auto"/>
                      </w:divBdr>
                    </w:div>
                  </w:divsChild>
                </w:div>
                <w:div w:id="1164470688">
                  <w:marLeft w:val="0"/>
                  <w:marRight w:val="0"/>
                  <w:marTop w:val="0"/>
                  <w:marBottom w:val="0"/>
                  <w:divBdr>
                    <w:top w:val="none" w:sz="0" w:space="0" w:color="auto"/>
                    <w:left w:val="none" w:sz="0" w:space="0" w:color="auto"/>
                    <w:bottom w:val="none" w:sz="0" w:space="0" w:color="auto"/>
                    <w:right w:val="none" w:sz="0" w:space="0" w:color="auto"/>
                  </w:divBdr>
                  <w:divsChild>
                    <w:div w:id="1413118496">
                      <w:marLeft w:val="0"/>
                      <w:marRight w:val="0"/>
                      <w:marTop w:val="0"/>
                      <w:marBottom w:val="0"/>
                      <w:divBdr>
                        <w:top w:val="none" w:sz="0" w:space="0" w:color="auto"/>
                        <w:left w:val="none" w:sz="0" w:space="0" w:color="auto"/>
                        <w:bottom w:val="none" w:sz="0" w:space="0" w:color="auto"/>
                        <w:right w:val="none" w:sz="0" w:space="0" w:color="auto"/>
                      </w:divBdr>
                    </w:div>
                  </w:divsChild>
                </w:div>
                <w:div w:id="545794329">
                  <w:marLeft w:val="0"/>
                  <w:marRight w:val="0"/>
                  <w:marTop w:val="0"/>
                  <w:marBottom w:val="0"/>
                  <w:divBdr>
                    <w:top w:val="none" w:sz="0" w:space="0" w:color="auto"/>
                    <w:left w:val="none" w:sz="0" w:space="0" w:color="auto"/>
                    <w:bottom w:val="none" w:sz="0" w:space="0" w:color="auto"/>
                    <w:right w:val="none" w:sz="0" w:space="0" w:color="auto"/>
                  </w:divBdr>
                  <w:divsChild>
                    <w:div w:id="1332564324">
                      <w:marLeft w:val="0"/>
                      <w:marRight w:val="0"/>
                      <w:marTop w:val="0"/>
                      <w:marBottom w:val="0"/>
                      <w:divBdr>
                        <w:top w:val="none" w:sz="0" w:space="0" w:color="auto"/>
                        <w:left w:val="none" w:sz="0" w:space="0" w:color="auto"/>
                        <w:bottom w:val="none" w:sz="0" w:space="0" w:color="auto"/>
                        <w:right w:val="none" w:sz="0" w:space="0" w:color="auto"/>
                      </w:divBdr>
                    </w:div>
                    <w:div w:id="83378200">
                      <w:marLeft w:val="0"/>
                      <w:marRight w:val="0"/>
                      <w:marTop w:val="0"/>
                      <w:marBottom w:val="0"/>
                      <w:divBdr>
                        <w:top w:val="none" w:sz="0" w:space="0" w:color="auto"/>
                        <w:left w:val="none" w:sz="0" w:space="0" w:color="auto"/>
                        <w:bottom w:val="none" w:sz="0" w:space="0" w:color="auto"/>
                        <w:right w:val="none" w:sz="0" w:space="0" w:color="auto"/>
                      </w:divBdr>
                    </w:div>
                    <w:div w:id="2135246585">
                      <w:marLeft w:val="0"/>
                      <w:marRight w:val="0"/>
                      <w:marTop w:val="0"/>
                      <w:marBottom w:val="0"/>
                      <w:divBdr>
                        <w:top w:val="none" w:sz="0" w:space="0" w:color="auto"/>
                        <w:left w:val="none" w:sz="0" w:space="0" w:color="auto"/>
                        <w:bottom w:val="none" w:sz="0" w:space="0" w:color="auto"/>
                        <w:right w:val="none" w:sz="0" w:space="0" w:color="auto"/>
                      </w:divBdr>
                    </w:div>
                    <w:div w:id="1768427552">
                      <w:marLeft w:val="0"/>
                      <w:marRight w:val="0"/>
                      <w:marTop w:val="0"/>
                      <w:marBottom w:val="0"/>
                      <w:divBdr>
                        <w:top w:val="none" w:sz="0" w:space="0" w:color="auto"/>
                        <w:left w:val="none" w:sz="0" w:space="0" w:color="auto"/>
                        <w:bottom w:val="none" w:sz="0" w:space="0" w:color="auto"/>
                        <w:right w:val="none" w:sz="0" w:space="0" w:color="auto"/>
                      </w:divBdr>
                    </w:div>
                    <w:div w:id="395590444">
                      <w:marLeft w:val="0"/>
                      <w:marRight w:val="0"/>
                      <w:marTop w:val="0"/>
                      <w:marBottom w:val="0"/>
                      <w:divBdr>
                        <w:top w:val="none" w:sz="0" w:space="0" w:color="auto"/>
                        <w:left w:val="none" w:sz="0" w:space="0" w:color="auto"/>
                        <w:bottom w:val="none" w:sz="0" w:space="0" w:color="auto"/>
                        <w:right w:val="none" w:sz="0" w:space="0" w:color="auto"/>
                      </w:divBdr>
                    </w:div>
                  </w:divsChild>
                </w:div>
                <w:div w:id="1488400327">
                  <w:marLeft w:val="0"/>
                  <w:marRight w:val="0"/>
                  <w:marTop w:val="0"/>
                  <w:marBottom w:val="0"/>
                  <w:divBdr>
                    <w:top w:val="none" w:sz="0" w:space="0" w:color="auto"/>
                    <w:left w:val="none" w:sz="0" w:space="0" w:color="auto"/>
                    <w:bottom w:val="none" w:sz="0" w:space="0" w:color="auto"/>
                    <w:right w:val="none" w:sz="0" w:space="0" w:color="auto"/>
                  </w:divBdr>
                  <w:divsChild>
                    <w:div w:id="1092823465">
                      <w:marLeft w:val="0"/>
                      <w:marRight w:val="0"/>
                      <w:marTop w:val="0"/>
                      <w:marBottom w:val="0"/>
                      <w:divBdr>
                        <w:top w:val="none" w:sz="0" w:space="0" w:color="auto"/>
                        <w:left w:val="none" w:sz="0" w:space="0" w:color="auto"/>
                        <w:bottom w:val="none" w:sz="0" w:space="0" w:color="auto"/>
                        <w:right w:val="none" w:sz="0" w:space="0" w:color="auto"/>
                      </w:divBdr>
                    </w:div>
                  </w:divsChild>
                </w:div>
                <w:div w:id="813526550">
                  <w:marLeft w:val="0"/>
                  <w:marRight w:val="0"/>
                  <w:marTop w:val="0"/>
                  <w:marBottom w:val="0"/>
                  <w:divBdr>
                    <w:top w:val="none" w:sz="0" w:space="0" w:color="auto"/>
                    <w:left w:val="none" w:sz="0" w:space="0" w:color="auto"/>
                    <w:bottom w:val="none" w:sz="0" w:space="0" w:color="auto"/>
                    <w:right w:val="none" w:sz="0" w:space="0" w:color="auto"/>
                  </w:divBdr>
                  <w:divsChild>
                    <w:div w:id="53742087">
                      <w:marLeft w:val="0"/>
                      <w:marRight w:val="0"/>
                      <w:marTop w:val="0"/>
                      <w:marBottom w:val="0"/>
                      <w:divBdr>
                        <w:top w:val="none" w:sz="0" w:space="0" w:color="auto"/>
                        <w:left w:val="none" w:sz="0" w:space="0" w:color="auto"/>
                        <w:bottom w:val="none" w:sz="0" w:space="0" w:color="auto"/>
                        <w:right w:val="none" w:sz="0" w:space="0" w:color="auto"/>
                      </w:divBdr>
                    </w:div>
                  </w:divsChild>
                </w:div>
                <w:div w:id="1165438829">
                  <w:marLeft w:val="0"/>
                  <w:marRight w:val="0"/>
                  <w:marTop w:val="0"/>
                  <w:marBottom w:val="0"/>
                  <w:divBdr>
                    <w:top w:val="none" w:sz="0" w:space="0" w:color="auto"/>
                    <w:left w:val="none" w:sz="0" w:space="0" w:color="auto"/>
                    <w:bottom w:val="none" w:sz="0" w:space="0" w:color="auto"/>
                    <w:right w:val="none" w:sz="0" w:space="0" w:color="auto"/>
                  </w:divBdr>
                  <w:divsChild>
                    <w:div w:id="1813064055">
                      <w:marLeft w:val="0"/>
                      <w:marRight w:val="0"/>
                      <w:marTop w:val="0"/>
                      <w:marBottom w:val="0"/>
                      <w:divBdr>
                        <w:top w:val="none" w:sz="0" w:space="0" w:color="auto"/>
                        <w:left w:val="none" w:sz="0" w:space="0" w:color="auto"/>
                        <w:bottom w:val="none" w:sz="0" w:space="0" w:color="auto"/>
                        <w:right w:val="none" w:sz="0" w:space="0" w:color="auto"/>
                      </w:divBdr>
                    </w:div>
                  </w:divsChild>
                </w:div>
                <w:div w:id="2030600018">
                  <w:marLeft w:val="0"/>
                  <w:marRight w:val="0"/>
                  <w:marTop w:val="0"/>
                  <w:marBottom w:val="0"/>
                  <w:divBdr>
                    <w:top w:val="none" w:sz="0" w:space="0" w:color="auto"/>
                    <w:left w:val="none" w:sz="0" w:space="0" w:color="auto"/>
                    <w:bottom w:val="none" w:sz="0" w:space="0" w:color="auto"/>
                    <w:right w:val="none" w:sz="0" w:space="0" w:color="auto"/>
                  </w:divBdr>
                  <w:divsChild>
                    <w:div w:id="1945992264">
                      <w:marLeft w:val="0"/>
                      <w:marRight w:val="0"/>
                      <w:marTop w:val="0"/>
                      <w:marBottom w:val="0"/>
                      <w:divBdr>
                        <w:top w:val="none" w:sz="0" w:space="0" w:color="auto"/>
                        <w:left w:val="none" w:sz="0" w:space="0" w:color="auto"/>
                        <w:bottom w:val="none" w:sz="0" w:space="0" w:color="auto"/>
                        <w:right w:val="none" w:sz="0" w:space="0" w:color="auto"/>
                      </w:divBdr>
                    </w:div>
                  </w:divsChild>
                </w:div>
                <w:div w:id="1339650937">
                  <w:marLeft w:val="0"/>
                  <w:marRight w:val="0"/>
                  <w:marTop w:val="0"/>
                  <w:marBottom w:val="0"/>
                  <w:divBdr>
                    <w:top w:val="none" w:sz="0" w:space="0" w:color="auto"/>
                    <w:left w:val="none" w:sz="0" w:space="0" w:color="auto"/>
                    <w:bottom w:val="none" w:sz="0" w:space="0" w:color="auto"/>
                    <w:right w:val="none" w:sz="0" w:space="0" w:color="auto"/>
                  </w:divBdr>
                  <w:divsChild>
                    <w:div w:id="600457142">
                      <w:marLeft w:val="0"/>
                      <w:marRight w:val="0"/>
                      <w:marTop w:val="0"/>
                      <w:marBottom w:val="0"/>
                      <w:divBdr>
                        <w:top w:val="none" w:sz="0" w:space="0" w:color="auto"/>
                        <w:left w:val="none" w:sz="0" w:space="0" w:color="auto"/>
                        <w:bottom w:val="none" w:sz="0" w:space="0" w:color="auto"/>
                        <w:right w:val="none" w:sz="0" w:space="0" w:color="auto"/>
                      </w:divBdr>
                    </w:div>
                  </w:divsChild>
                </w:div>
                <w:div w:id="1145123947">
                  <w:marLeft w:val="0"/>
                  <w:marRight w:val="0"/>
                  <w:marTop w:val="0"/>
                  <w:marBottom w:val="0"/>
                  <w:divBdr>
                    <w:top w:val="none" w:sz="0" w:space="0" w:color="auto"/>
                    <w:left w:val="none" w:sz="0" w:space="0" w:color="auto"/>
                    <w:bottom w:val="none" w:sz="0" w:space="0" w:color="auto"/>
                    <w:right w:val="none" w:sz="0" w:space="0" w:color="auto"/>
                  </w:divBdr>
                  <w:divsChild>
                    <w:div w:id="418334727">
                      <w:marLeft w:val="0"/>
                      <w:marRight w:val="0"/>
                      <w:marTop w:val="0"/>
                      <w:marBottom w:val="0"/>
                      <w:divBdr>
                        <w:top w:val="none" w:sz="0" w:space="0" w:color="auto"/>
                        <w:left w:val="none" w:sz="0" w:space="0" w:color="auto"/>
                        <w:bottom w:val="none" w:sz="0" w:space="0" w:color="auto"/>
                        <w:right w:val="none" w:sz="0" w:space="0" w:color="auto"/>
                      </w:divBdr>
                    </w:div>
                  </w:divsChild>
                </w:div>
                <w:div w:id="1878925605">
                  <w:marLeft w:val="0"/>
                  <w:marRight w:val="0"/>
                  <w:marTop w:val="0"/>
                  <w:marBottom w:val="0"/>
                  <w:divBdr>
                    <w:top w:val="none" w:sz="0" w:space="0" w:color="auto"/>
                    <w:left w:val="none" w:sz="0" w:space="0" w:color="auto"/>
                    <w:bottom w:val="none" w:sz="0" w:space="0" w:color="auto"/>
                    <w:right w:val="none" w:sz="0" w:space="0" w:color="auto"/>
                  </w:divBdr>
                  <w:divsChild>
                    <w:div w:id="141703785">
                      <w:marLeft w:val="0"/>
                      <w:marRight w:val="0"/>
                      <w:marTop w:val="0"/>
                      <w:marBottom w:val="0"/>
                      <w:divBdr>
                        <w:top w:val="none" w:sz="0" w:space="0" w:color="auto"/>
                        <w:left w:val="none" w:sz="0" w:space="0" w:color="auto"/>
                        <w:bottom w:val="none" w:sz="0" w:space="0" w:color="auto"/>
                        <w:right w:val="none" w:sz="0" w:space="0" w:color="auto"/>
                      </w:divBdr>
                    </w:div>
                  </w:divsChild>
                </w:div>
                <w:div w:id="890187592">
                  <w:marLeft w:val="0"/>
                  <w:marRight w:val="0"/>
                  <w:marTop w:val="0"/>
                  <w:marBottom w:val="0"/>
                  <w:divBdr>
                    <w:top w:val="none" w:sz="0" w:space="0" w:color="auto"/>
                    <w:left w:val="none" w:sz="0" w:space="0" w:color="auto"/>
                    <w:bottom w:val="none" w:sz="0" w:space="0" w:color="auto"/>
                    <w:right w:val="none" w:sz="0" w:space="0" w:color="auto"/>
                  </w:divBdr>
                  <w:divsChild>
                    <w:div w:id="556473027">
                      <w:marLeft w:val="0"/>
                      <w:marRight w:val="0"/>
                      <w:marTop w:val="0"/>
                      <w:marBottom w:val="0"/>
                      <w:divBdr>
                        <w:top w:val="none" w:sz="0" w:space="0" w:color="auto"/>
                        <w:left w:val="none" w:sz="0" w:space="0" w:color="auto"/>
                        <w:bottom w:val="none" w:sz="0" w:space="0" w:color="auto"/>
                        <w:right w:val="none" w:sz="0" w:space="0" w:color="auto"/>
                      </w:divBdr>
                    </w:div>
                  </w:divsChild>
                </w:div>
                <w:div w:id="1416513669">
                  <w:marLeft w:val="0"/>
                  <w:marRight w:val="0"/>
                  <w:marTop w:val="0"/>
                  <w:marBottom w:val="0"/>
                  <w:divBdr>
                    <w:top w:val="none" w:sz="0" w:space="0" w:color="auto"/>
                    <w:left w:val="none" w:sz="0" w:space="0" w:color="auto"/>
                    <w:bottom w:val="none" w:sz="0" w:space="0" w:color="auto"/>
                    <w:right w:val="none" w:sz="0" w:space="0" w:color="auto"/>
                  </w:divBdr>
                  <w:divsChild>
                    <w:div w:id="1718580598">
                      <w:marLeft w:val="0"/>
                      <w:marRight w:val="0"/>
                      <w:marTop w:val="0"/>
                      <w:marBottom w:val="0"/>
                      <w:divBdr>
                        <w:top w:val="none" w:sz="0" w:space="0" w:color="auto"/>
                        <w:left w:val="none" w:sz="0" w:space="0" w:color="auto"/>
                        <w:bottom w:val="none" w:sz="0" w:space="0" w:color="auto"/>
                        <w:right w:val="none" w:sz="0" w:space="0" w:color="auto"/>
                      </w:divBdr>
                    </w:div>
                  </w:divsChild>
                </w:div>
                <w:div w:id="238910448">
                  <w:marLeft w:val="0"/>
                  <w:marRight w:val="0"/>
                  <w:marTop w:val="0"/>
                  <w:marBottom w:val="0"/>
                  <w:divBdr>
                    <w:top w:val="none" w:sz="0" w:space="0" w:color="auto"/>
                    <w:left w:val="none" w:sz="0" w:space="0" w:color="auto"/>
                    <w:bottom w:val="none" w:sz="0" w:space="0" w:color="auto"/>
                    <w:right w:val="none" w:sz="0" w:space="0" w:color="auto"/>
                  </w:divBdr>
                  <w:divsChild>
                    <w:div w:id="678387469">
                      <w:marLeft w:val="0"/>
                      <w:marRight w:val="0"/>
                      <w:marTop w:val="0"/>
                      <w:marBottom w:val="0"/>
                      <w:divBdr>
                        <w:top w:val="none" w:sz="0" w:space="0" w:color="auto"/>
                        <w:left w:val="none" w:sz="0" w:space="0" w:color="auto"/>
                        <w:bottom w:val="none" w:sz="0" w:space="0" w:color="auto"/>
                        <w:right w:val="none" w:sz="0" w:space="0" w:color="auto"/>
                      </w:divBdr>
                    </w:div>
                  </w:divsChild>
                </w:div>
                <w:div w:id="245724402">
                  <w:marLeft w:val="0"/>
                  <w:marRight w:val="0"/>
                  <w:marTop w:val="0"/>
                  <w:marBottom w:val="0"/>
                  <w:divBdr>
                    <w:top w:val="none" w:sz="0" w:space="0" w:color="auto"/>
                    <w:left w:val="none" w:sz="0" w:space="0" w:color="auto"/>
                    <w:bottom w:val="none" w:sz="0" w:space="0" w:color="auto"/>
                    <w:right w:val="none" w:sz="0" w:space="0" w:color="auto"/>
                  </w:divBdr>
                  <w:divsChild>
                    <w:div w:id="1684242198">
                      <w:marLeft w:val="0"/>
                      <w:marRight w:val="0"/>
                      <w:marTop w:val="0"/>
                      <w:marBottom w:val="0"/>
                      <w:divBdr>
                        <w:top w:val="none" w:sz="0" w:space="0" w:color="auto"/>
                        <w:left w:val="none" w:sz="0" w:space="0" w:color="auto"/>
                        <w:bottom w:val="none" w:sz="0" w:space="0" w:color="auto"/>
                        <w:right w:val="none" w:sz="0" w:space="0" w:color="auto"/>
                      </w:divBdr>
                    </w:div>
                  </w:divsChild>
                </w:div>
                <w:div w:id="389546548">
                  <w:marLeft w:val="0"/>
                  <w:marRight w:val="0"/>
                  <w:marTop w:val="0"/>
                  <w:marBottom w:val="0"/>
                  <w:divBdr>
                    <w:top w:val="none" w:sz="0" w:space="0" w:color="auto"/>
                    <w:left w:val="none" w:sz="0" w:space="0" w:color="auto"/>
                    <w:bottom w:val="none" w:sz="0" w:space="0" w:color="auto"/>
                    <w:right w:val="none" w:sz="0" w:space="0" w:color="auto"/>
                  </w:divBdr>
                  <w:divsChild>
                    <w:div w:id="93598491">
                      <w:marLeft w:val="0"/>
                      <w:marRight w:val="0"/>
                      <w:marTop w:val="0"/>
                      <w:marBottom w:val="0"/>
                      <w:divBdr>
                        <w:top w:val="none" w:sz="0" w:space="0" w:color="auto"/>
                        <w:left w:val="none" w:sz="0" w:space="0" w:color="auto"/>
                        <w:bottom w:val="none" w:sz="0" w:space="0" w:color="auto"/>
                        <w:right w:val="none" w:sz="0" w:space="0" w:color="auto"/>
                      </w:divBdr>
                    </w:div>
                  </w:divsChild>
                </w:div>
                <w:div w:id="298535610">
                  <w:marLeft w:val="0"/>
                  <w:marRight w:val="0"/>
                  <w:marTop w:val="0"/>
                  <w:marBottom w:val="0"/>
                  <w:divBdr>
                    <w:top w:val="none" w:sz="0" w:space="0" w:color="auto"/>
                    <w:left w:val="none" w:sz="0" w:space="0" w:color="auto"/>
                    <w:bottom w:val="none" w:sz="0" w:space="0" w:color="auto"/>
                    <w:right w:val="none" w:sz="0" w:space="0" w:color="auto"/>
                  </w:divBdr>
                  <w:divsChild>
                    <w:div w:id="417289125">
                      <w:marLeft w:val="0"/>
                      <w:marRight w:val="0"/>
                      <w:marTop w:val="0"/>
                      <w:marBottom w:val="0"/>
                      <w:divBdr>
                        <w:top w:val="none" w:sz="0" w:space="0" w:color="auto"/>
                        <w:left w:val="none" w:sz="0" w:space="0" w:color="auto"/>
                        <w:bottom w:val="none" w:sz="0" w:space="0" w:color="auto"/>
                        <w:right w:val="none" w:sz="0" w:space="0" w:color="auto"/>
                      </w:divBdr>
                    </w:div>
                  </w:divsChild>
                </w:div>
                <w:div w:id="1383752002">
                  <w:marLeft w:val="0"/>
                  <w:marRight w:val="0"/>
                  <w:marTop w:val="0"/>
                  <w:marBottom w:val="0"/>
                  <w:divBdr>
                    <w:top w:val="none" w:sz="0" w:space="0" w:color="auto"/>
                    <w:left w:val="none" w:sz="0" w:space="0" w:color="auto"/>
                    <w:bottom w:val="none" w:sz="0" w:space="0" w:color="auto"/>
                    <w:right w:val="none" w:sz="0" w:space="0" w:color="auto"/>
                  </w:divBdr>
                  <w:divsChild>
                    <w:div w:id="1586954459">
                      <w:marLeft w:val="0"/>
                      <w:marRight w:val="0"/>
                      <w:marTop w:val="0"/>
                      <w:marBottom w:val="0"/>
                      <w:divBdr>
                        <w:top w:val="none" w:sz="0" w:space="0" w:color="auto"/>
                        <w:left w:val="none" w:sz="0" w:space="0" w:color="auto"/>
                        <w:bottom w:val="none" w:sz="0" w:space="0" w:color="auto"/>
                        <w:right w:val="none" w:sz="0" w:space="0" w:color="auto"/>
                      </w:divBdr>
                    </w:div>
                  </w:divsChild>
                </w:div>
                <w:div w:id="55706447">
                  <w:marLeft w:val="0"/>
                  <w:marRight w:val="0"/>
                  <w:marTop w:val="0"/>
                  <w:marBottom w:val="0"/>
                  <w:divBdr>
                    <w:top w:val="none" w:sz="0" w:space="0" w:color="auto"/>
                    <w:left w:val="none" w:sz="0" w:space="0" w:color="auto"/>
                    <w:bottom w:val="none" w:sz="0" w:space="0" w:color="auto"/>
                    <w:right w:val="none" w:sz="0" w:space="0" w:color="auto"/>
                  </w:divBdr>
                  <w:divsChild>
                    <w:div w:id="966620078">
                      <w:marLeft w:val="0"/>
                      <w:marRight w:val="0"/>
                      <w:marTop w:val="0"/>
                      <w:marBottom w:val="0"/>
                      <w:divBdr>
                        <w:top w:val="none" w:sz="0" w:space="0" w:color="auto"/>
                        <w:left w:val="none" w:sz="0" w:space="0" w:color="auto"/>
                        <w:bottom w:val="none" w:sz="0" w:space="0" w:color="auto"/>
                        <w:right w:val="none" w:sz="0" w:space="0" w:color="auto"/>
                      </w:divBdr>
                    </w:div>
                  </w:divsChild>
                </w:div>
                <w:div w:id="1313801110">
                  <w:marLeft w:val="0"/>
                  <w:marRight w:val="0"/>
                  <w:marTop w:val="0"/>
                  <w:marBottom w:val="0"/>
                  <w:divBdr>
                    <w:top w:val="none" w:sz="0" w:space="0" w:color="auto"/>
                    <w:left w:val="none" w:sz="0" w:space="0" w:color="auto"/>
                    <w:bottom w:val="none" w:sz="0" w:space="0" w:color="auto"/>
                    <w:right w:val="none" w:sz="0" w:space="0" w:color="auto"/>
                  </w:divBdr>
                  <w:divsChild>
                    <w:div w:id="2001614860">
                      <w:marLeft w:val="0"/>
                      <w:marRight w:val="0"/>
                      <w:marTop w:val="0"/>
                      <w:marBottom w:val="0"/>
                      <w:divBdr>
                        <w:top w:val="none" w:sz="0" w:space="0" w:color="auto"/>
                        <w:left w:val="none" w:sz="0" w:space="0" w:color="auto"/>
                        <w:bottom w:val="none" w:sz="0" w:space="0" w:color="auto"/>
                        <w:right w:val="none" w:sz="0" w:space="0" w:color="auto"/>
                      </w:divBdr>
                    </w:div>
                  </w:divsChild>
                </w:div>
                <w:div w:id="524095688">
                  <w:marLeft w:val="0"/>
                  <w:marRight w:val="0"/>
                  <w:marTop w:val="0"/>
                  <w:marBottom w:val="0"/>
                  <w:divBdr>
                    <w:top w:val="none" w:sz="0" w:space="0" w:color="auto"/>
                    <w:left w:val="none" w:sz="0" w:space="0" w:color="auto"/>
                    <w:bottom w:val="none" w:sz="0" w:space="0" w:color="auto"/>
                    <w:right w:val="none" w:sz="0" w:space="0" w:color="auto"/>
                  </w:divBdr>
                  <w:divsChild>
                    <w:div w:id="731000245">
                      <w:marLeft w:val="0"/>
                      <w:marRight w:val="0"/>
                      <w:marTop w:val="0"/>
                      <w:marBottom w:val="0"/>
                      <w:divBdr>
                        <w:top w:val="none" w:sz="0" w:space="0" w:color="auto"/>
                        <w:left w:val="none" w:sz="0" w:space="0" w:color="auto"/>
                        <w:bottom w:val="none" w:sz="0" w:space="0" w:color="auto"/>
                        <w:right w:val="none" w:sz="0" w:space="0" w:color="auto"/>
                      </w:divBdr>
                    </w:div>
                  </w:divsChild>
                </w:div>
                <w:div w:id="919825245">
                  <w:marLeft w:val="0"/>
                  <w:marRight w:val="0"/>
                  <w:marTop w:val="0"/>
                  <w:marBottom w:val="0"/>
                  <w:divBdr>
                    <w:top w:val="none" w:sz="0" w:space="0" w:color="auto"/>
                    <w:left w:val="none" w:sz="0" w:space="0" w:color="auto"/>
                    <w:bottom w:val="none" w:sz="0" w:space="0" w:color="auto"/>
                    <w:right w:val="none" w:sz="0" w:space="0" w:color="auto"/>
                  </w:divBdr>
                  <w:divsChild>
                    <w:div w:id="1331130928">
                      <w:marLeft w:val="0"/>
                      <w:marRight w:val="0"/>
                      <w:marTop w:val="0"/>
                      <w:marBottom w:val="0"/>
                      <w:divBdr>
                        <w:top w:val="none" w:sz="0" w:space="0" w:color="auto"/>
                        <w:left w:val="none" w:sz="0" w:space="0" w:color="auto"/>
                        <w:bottom w:val="none" w:sz="0" w:space="0" w:color="auto"/>
                        <w:right w:val="none" w:sz="0" w:space="0" w:color="auto"/>
                      </w:divBdr>
                    </w:div>
                  </w:divsChild>
                </w:div>
                <w:div w:id="1704938518">
                  <w:marLeft w:val="0"/>
                  <w:marRight w:val="0"/>
                  <w:marTop w:val="0"/>
                  <w:marBottom w:val="0"/>
                  <w:divBdr>
                    <w:top w:val="none" w:sz="0" w:space="0" w:color="auto"/>
                    <w:left w:val="none" w:sz="0" w:space="0" w:color="auto"/>
                    <w:bottom w:val="none" w:sz="0" w:space="0" w:color="auto"/>
                    <w:right w:val="none" w:sz="0" w:space="0" w:color="auto"/>
                  </w:divBdr>
                  <w:divsChild>
                    <w:div w:id="1964117699">
                      <w:marLeft w:val="0"/>
                      <w:marRight w:val="0"/>
                      <w:marTop w:val="0"/>
                      <w:marBottom w:val="0"/>
                      <w:divBdr>
                        <w:top w:val="none" w:sz="0" w:space="0" w:color="auto"/>
                        <w:left w:val="none" w:sz="0" w:space="0" w:color="auto"/>
                        <w:bottom w:val="none" w:sz="0" w:space="0" w:color="auto"/>
                        <w:right w:val="none" w:sz="0" w:space="0" w:color="auto"/>
                      </w:divBdr>
                    </w:div>
                  </w:divsChild>
                </w:div>
                <w:div w:id="644820909">
                  <w:marLeft w:val="0"/>
                  <w:marRight w:val="0"/>
                  <w:marTop w:val="0"/>
                  <w:marBottom w:val="0"/>
                  <w:divBdr>
                    <w:top w:val="none" w:sz="0" w:space="0" w:color="auto"/>
                    <w:left w:val="none" w:sz="0" w:space="0" w:color="auto"/>
                    <w:bottom w:val="none" w:sz="0" w:space="0" w:color="auto"/>
                    <w:right w:val="none" w:sz="0" w:space="0" w:color="auto"/>
                  </w:divBdr>
                  <w:divsChild>
                    <w:div w:id="1962875316">
                      <w:marLeft w:val="0"/>
                      <w:marRight w:val="0"/>
                      <w:marTop w:val="0"/>
                      <w:marBottom w:val="0"/>
                      <w:divBdr>
                        <w:top w:val="none" w:sz="0" w:space="0" w:color="auto"/>
                        <w:left w:val="none" w:sz="0" w:space="0" w:color="auto"/>
                        <w:bottom w:val="none" w:sz="0" w:space="0" w:color="auto"/>
                        <w:right w:val="none" w:sz="0" w:space="0" w:color="auto"/>
                      </w:divBdr>
                    </w:div>
                  </w:divsChild>
                </w:div>
                <w:div w:id="105975992">
                  <w:marLeft w:val="0"/>
                  <w:marRight w:val="0"/>
                  <w:marTop w:val="0"/>
                  <w:marBottom w:val="0"/>
                  <w:divBdr>
                    <w:top w:val="none" w:sz="0" w:space="0" w:color="auto"/>
                    <w:left w:val="none" w:sz="0" w:space="0" w:color="auto"/>
                    <w:bottom w:val="none" w:sz="0" w:space="0" w:color="auto"/>
                    <w:right w:val="none" w:sz="0" w:space="0" w:color="auto"/>
                  </w:divBdr>
                  <w:divsChild>
                    <w:div w:id="448741968">
                      <w:marLeft w:val="0"/>
                      <w:marRight w:val="0"/>
                      <w:marTop w:val="0"/>
                      <w:marBottom w:val="0"/>
                      <w:divBdr>
                        <w:top w:val="none" w:sz="0" w:space="0" w:color="auto"/>
                        <w:left w:val="none" w:sz="0" w:space="0" w:color="auto"/>
                        <w:bottom w:val="none" w:sz="0" w:space="0" w:color="auto"/>
                        <w:right w:val="none" w:sz="0" w:space="0" w:color="auto"/>
                      </w:divBdr>
                    </w:div>
                  </w:divsChild>
                </w:div>
                <w:div w:id="579022064">
                  <w:marLeft w:val="0"/>
                  <w:marRight w:val="0"/>
                  <w:marTop w:val="0"/>
                  <w:marBottom w:val="0"/>
                  <w:divBdr>
                    <w:top w:val="none" w:sz="0" w:space="0" w:color="auto"/>
                    <w:left w:val="none" w:sz="0" w:space="0" w:color="auto"/>
                    <w:bottom w:val="none" w:sz="0" w:space="0" w:color="auto"/>
                    <w:right w:val="none" w:sz="0" w:space="0" w:color="auto"/>
                  </w:divBdr>
                  <w:divsChild>
                    <w:div w:id="2104455704">
                      <w:marLeft w:val="0"/>
                      <w:marRight w:val="0"/>
                      <w:marTop w:val="0"/>
                      <w:marBottom w:val="0"/>
                      <w:divBdr>
                        <w:top w:val="none" w:sz="0" w:space="0" w:color="auto"/>
                        <w:left w:val="none" w:sz="0" w:space="0" w:color="auto"/>
                        <w:bottom w:val="none" w:sz="0" w:space="0" w:color="auto"/>
                        <w:right w:val="none" w:sz="0" w:space="0" w:color="auto"/>
                      </w:divBdr>
                    </w:div>
                  </w:divsChild>
                </w:div>
                <w:div w:id="456222159">
                  <w:marLeft w:val="0"/>
                  <w:marRight w:val="0"/>
                  <w:marTop w:val="0"/>
                  <w:marBottom w:val="0"/>
                  <w:divBdr>
                    <w:top w:val="none" w:sz="0" w:space="0" w:color="auto"/>
                    <w:left w:val="none" w:sz="0" w:space="0" w:color="auto"/>
                    <w:bottom w:val="none" w:sz="0" w:space="0" w:color="auto"/>
                    <w:right w:val="none" w:sz="0" w:space="0" w:color="auto"/>
                  </w:divBdr>
                  <w:divsChild>
                    <w:div w:id="400833441">
                      <w:marLeft w:val="0"/>
                      <w:marRight w:val="0"/>
                      <w:marTop w:val="0"/>
                      <w:marBottom w:val="0"/>
                      <w:divBdr>
                        <w:top w:val="none" w:sz="0" w:space="0" w:color="auto"/>
                        <w:left w:val="none" w:sz="0" w:space="0" w:color="auto"/>
                        <w:bottom w:val="none" w:sz="0" w:space="0" w:color="auto"/>
                        <w:right w:val="none" w:sz="0" w:space="0" w:color="auto"/>
                      </w:divBdr>
                    </w:div>
                  </w:divsChild>
                </w:div>
                <w:div w:id="241721822">
                  <w:marLeft w:val="0"/>
                  <w:marRight w:val="0"/>
                  <w:marTop w:val="0"/>
                  <w:marBottom w:val="0"/>
                  <w:divBdr>
                    <w:top w:val="none" w:sz="0" w:space="0" w:color="auto"/>
                    <w:left w:val="none" w:sz="0" w:space="0" w:color="auto"/>
                    <w:bottom w:val="none" w:sz="0" w:space="0" w:color="auto"/>
                    <w:right w:val="none" w:sz="0" w:space="0" w:color="auto"/>
                  </w:divBdr>
                  <w:divsChild>
                    <w:div w:id="1559824722">
                      <w:marLeft w:val="0"/>
                      <w:marRight w:val="0"/>
                      <w:marTop w:val="0"/>
                      <w:marBottom w:val="0"/>
                      <w:divBdr>
                        <w:top w:val="none" w:sz="0" w:space="0" w:color="auto"/>
                        <w:left w:val="none" w:sz="0" w:space="0" w:color="auto"/>
                        <w:bottom w:val="none" w:sz="0" w:space="0" w:color="auto"/>
                        <w:right w:val="none" w:sz="0" w:space="0" w:color="auto"/>
                      </w:divBdr>
                    </w:div>
                  </w:divsChild>
                </w:div>
                <w:div w:id="1176463180">
                  <w:marLeft w:val="0"/>
                  <w:marRight w:val="0"/>
                  <w:marTop w:val="0"/>
                  <w:marBottom w:val="0"/>
                  <w:divBdr>
                    <w:top w:val="none" w:sz="0" w:space="0" w:color="auto"/>
                    <w:left w:val="none" w:sz="0" w:space="0" w:color="auto"/>
                    <w:bottom w:val="none" w:sz="0" w:space="0" w:color="auto"/>
                    <w:right w:val="none" w:sz="0" w:space="0" w:color="auto"/>
                  </w:divBdr>
                  <w:divsChild>
                    <w:div w:id="762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25341">
          <w:marLeft w:val="0"/>
          <w:marRight w:val="0"/>
          <w:marTop w:val="0"/>
          <w:marBottom w:val="0"/>
          <w:divBdr>
            <w:top w:val="none" w:sz="0" w:space="0" w:color="auto"/>
            <w:left w:val="none" w:sz="0" w:space="0" w:color="auto"/>
            <w:bottom w:val="none" w:sz="0" w:space="0" w:color="auto"/>
            <w:right w:val="none" w:sz="0" w:space="0" w:color="auto"/>
          </w:divBdr>
        </w:div>
        <w:div w:id="49427552">
          <w:marLeft w:val="0"/>
          <w:marRight w:val="0"/>
          <w:marTop w:val="0"/>
          <w:marBottom w:val="0"/>
          <w:divBdr>
            <w:top w:val="none" w:sz="0" w:space="0" w:color="auto"/>
            <w:left w:val="none" w:sz="0" w:space="0" w:color="auto"/>
            <w:bottom w:val="none" w:sz="0" w:space="0" w:color="auto"/>
            <w:right w:val="none" w:sz="0" w:space="0" w:color="auto"/>
          </w:divBdr>
        </w:div>
        <w:div w:id="1631201577">
          <w:marLeft w:val="0"/>
          <w:marRight w:val="0"/>
          <w:marTop w:val="0"/>
          <w:marBottom w:val="0"/>
          <w:divBdr>
            <w:top w:val="none" w:sz="0" w:space="0" w:color="auto"/>
            <w:left w:val="none" w:sz="0" w:space="0" w:color="auto"/>
            <w:bottom w:val="none" w:sz="0" w:space="0" w:color="auto"/>
            <w:right w:val="none" w:sz="0" w:space="0" w:color="auto"/>
          </w:divBdr>
        </w:div>
        <w:div w:id="1751389940">
          <w:marLeft w:val="0"/>
          <w:marRight w:val="0"/>
          <w:marTop w:val="0"/>
          <w:marBottom w:val="0"/>
          <w:divBdr>
            <w:top w:val="none" w:sz="0" w:space="0" w:color="auto"/>
            <w:left w:val="none" w:sz="0" w:space="0" w:color="auto"/>
            <w:bottom w:val="none" w:sz="0" w:space="0" w:color="auto"/>
            <w:right w:val="none" w:sz="0" w:space="0" w:color="auto"/>
          </w:divBdr>
          <w:divsChild>
            <w:div w:id="1366561052">
              <w:marLeft w:val="-75"/>
              <w:marRight w:val="0"/>
              <w:marTop w:val="30"/>
              <w:marBottom w:val="30"/>
              <w:divBdr>
                <w:top w:val="none" w:sz="0" w:space="0" w:color="auto"/>
                <w:left w:val="none" w:sz="0" w:space="0" w:color="auto"/>
                <w:bottom w:val="none" w:sz="0" w:space="0" w:color="auto"/>
                <w:right w:val="none" w:sz="0" w:space="0" w:color="auto"/>
              </w:divBdr>
              <w:divsChild>
                <w:div w:id="27993904">
                  <w:marLeft w:val="0"/>
                  <w:marRight w:val="0"/>
                  <w:marTop w:val="0"/>
                  <w:marBottom w:val="0"/>
                  <w:divBdr>
                    <w:top w:val="none" w:sz="0" w:space="0" w:color="auto"/>
                    <w:left w:val="none" w:sz="0" w:space="0" w:color="auto"/>
                    <w:bottom w:val="none" w:sz="0" w:space="0" w:color="auto"/>
                    <w:right w:val="none" w:sz="0" w:space="0" w:color="auto"/>
                  </w:divBdr>
                  <w:divsChild>
                    <w:div w:id="194739012">
                      <w:marLeft w:val="0"/>
                      <w:marRight w:val="0"/>
                      <w:marTop w:val="0"/>
                      <w:marBottom w:val="0"/>
                      <w:divBdr>
                        <w:top w:val="none" w:sz="0" w:space="0" w:color="auto"/>
                        <w:left w:val="none" w:sz="0" w:space="0" w:color="auto"/>
                        <w:bottom w:val="none" w:sz="0" w:space="0" w:color="auto"/>
                        <w:right w:val="none" w:sz="0" w:space="0" w:color="auto"/>
                      </w:divBdr>
                    </w:div>
                    <w:div w:id="165559660">
                      <w:marLeft w:val="0"/>
                      <w:marRight w:val="0"/>
                      <w:marTop w:val="0"/>
                      <w:marBottom w:val="0"/>
                      <w:divBdr>
                        <w:top w:val="none" w:sz="0" w:space="0" w:color="auto"/>
                        <w:left w:val="none" w:sz="0" w:space="0" w:color="auto"/>
                        <w:bottom w:val="none" w:sz="0" w:space="0" w:color="auto"/>
                        <w:right w:val="none" w:sz="0" w:space="0" w:color="auto"/>
                      </w:divBdr>
                    </w:div>
                  </w:divsChild>
                </w:div>
                <w:div w:id="1325165263">
                  <w:marLeft w:val="0"/>
                  <w:marRight w:val="0"/>
                  <w:marTop w:val="0"/>
                  <w:marBottom w:val="0"/>
                  <w:divBdr>
                    <w:top w:val="none" w:sz="0" w:space="0" w:color="auto"/>
                    <w:left w:val="none" w:sz="0" w:space="0" w:color="auto"/>
                    <w:bottom w:val="none" w:sz="0" w:space="0" w:color="auto"/>
                    <w:right w:val="none" w:sz="0" w:space="0" w:color="auto"/>
                  </w:divBdr>
                  <w:divsChild>
                    <w:div w:id="1809976883">
                      <w:marLeft w:val="0"/>
                      <w:marRight w:val="0"/>
                      <w:marTop w:val="0"/>
                      <w:marBottom w:val="0"/>
                      <w:divBdr>
                        <w:top w:val="none" w:sz="0" w:space="0" w:color="auto"/>
                        <w:left w:val="none" w:sz="0" w:space="0" w:color="auto"/>
                        <w:bottom w:val="none" w:sz="0" w:space="0" w:color="auto"/>
                        <w:right w:val="none" w:sz="0" w:space="0" w:color="auto"/>
                      </w:divBdr>
                    </w:div>
                  </w:divsChild>
                </w:div>
                <w:div w:id="276176792">
                  <w:marLeft w:val="0"/>
                  <w:marRight w:val="0"/>
                  <w:marTop w:val="0"/>
                  <w:marBottom w:val="0"/>
                  <w:divBdr>
                    <w:top w:val="none" w:sz="0" w:space="0" w:color="auto"/>
                    <w:left w:val="none" w:sz="0" w:space="0" w:color="auto"/>
                    <w:bottom w:val="none" w:sz="0" w:space="0" w:color="auto"/>
                    <w:right w:val="none" w:sz="0" w:space="0" w:color="auto"/>
                  </w:divBdr>
                  <w:divsChild>
                    <w:div w:id="673654213">
                      <w:marLeft w:val="0"/>
                      <w:marRight w:val="0"/>
                      <w:marTop w:val="0"/>
                      <w:marBottom w:val="0"/>
                      <w:divBdr>
                        <w:top w:val="none" w:sz="0" w:space="0" w:color="auto"/>
                        <w:left w:val="none" w:sz="0" w:space="0" w:color="auto"/>
                        <w:bottom w:val="none" w:sz="0" w:space="0" w:color="auto"/>
                        <w:right w:val="none" w:sz="0" w:space="0" w:color="auto"/>
                      </w:divBdr>
                    </w:div>
                  </w:divsChild>
                </w:div>
                <w:div w:id="1815753516">
                  <w:marLeft w:val="0"/>
                  <w:marRight w:val="0"/>
                  <w:marTop w:val="0"/>
                  <w:marBottom w:val="0"/>
                  <w:divBdr>
                    <w:top w:val="none" w:sz="0" w:space="0" w:color="auto"/>
                    <w:left w:val="none" w:sz="0" w:space="0" w:color="auto"/>
                    <w:bottom w:val="none" w:sz="0" w:space="0" w:color="auto"/>
                    <w:right w:val="none" w:sz="0" w:space="0" w:color="auto"/>
                  </w:divBdr>
                  <w:divsChild>
                    <w:div w:id="385302205">
                      <w:marLeft w:val="0"/>
                      <w:marRight w:val="0"/>
                      <w:marTop w:val="0"/>
                      <w:marBottom w:val="0"/>
                      <w:divBdr>
                        <w:top w:val="none" w:sz="0" w:space="0" w:color="auto"/>
                        <w:left w:val="none" w:sz="0" w:space="0" w:color="auto"/>
                        <w:bottom w:val="none" w:sz="0" w:space="0" w:color="auto"/>
                        <w:right w:val="none" w:sz="0" w:space="0" w:color="auto"/>
                      </w:divBdr>
                    </w:div>
                  </w:divsChild>
                </w:div>
                <w:div w:id="1113745643">
                  <w:marLeft w:val="0"/>
                  <w:marRight w:val="0"/>
                  <w:marTop w:val="0"/>
                  <w:marBottom w:val="0"/>
                  <w:divBdr>
                    <w:top w:val="none" w:sz="0" w:space="0" w:color="auto"/>
                    <w:left w:val="none" w:sz="0" w:space="0" w:color="auto"/>
                    <w:bottom w:val="none" w:sz="0" w:space="0" w:color="auto"/>
                    <w:right w:val="none" w:sz="0" w:space="0" w:color="auto"/>
                  </w:divBdr>
                  <w:divsChild>
                    <w:div w:id="689188005">
                      <w:marLeft w:val="0"/>
                      <w:marRight w:val="0"/>
                      <w:marTop w:val="0"/>
                      <w:marBottom w:val="0"/>
                      <w:divBdr>
                        <w:top w:val="none" w:sz="0" w:space="0" w:color="auto"/>
                        <w:left w:val="none" w:sz="0" w:space="0" w:color="auto"/>
                        <w:bottom w:val="none" w:sz="0" w:space="0" w:color="auto"/>
                        <w:right w:val="none" w:sz="0" w:space="0" w:color="auto"/>
                      </w:divBdr>
                    </w:div>
                  </w:divsChild>
                </w:div>
                <w:div w:id="442775429">
                  <w:marLeft w:val="0"/>
                  <w:marRight w:val="0"/>
                  <w:marTop w:val="0"/>
                  <w:marBottom w:val="0"/>
                  <w:divBdr>
                    <w:top w:val="none" w:sz="0" w:space="0" w:color="auto"/>
                    <w:left w:val="none" w:sz="0" w:space="0" w:color="auto"/>
                    <w:bottom w:val="none" w:sz="0" w:space="0" w:color="auto"/>
                    <w:right w:val="none" w:sz="0" w:space="0" w:color="auto"/>
                  </w:divBdr>
                  <w:divsChild>
                    <w:div w:id="735276634">
                      <w:marLeft w:val="0"/>
                      <w:marRight w:val="0"/>
                      <w:marTop w:val="0"/>
                      <w:marBottom w:val="0"/>
                      <w:divBdr>
                        <w:top w:val="none" w:sz="0" w:space="0" w:color="auto"/>
                        <w:left w:val="none" w:sz="0" w:space="0" w:color="auto"/>
                        <w:bottom w:val="none" w:sz="0" w:space="0" w:color="auto"/>
                        <w:right w:val="none" w:sz="0" w:space="0" w:color="auto"/>
                      </w:divBdr>
                    </w:div>
                  </w:divsChild>
                </w:div>
                <w:div w:id="813765162">
                  <w:marLeft w:val="0"/>
                  <w:marRight w:val="0"/>
                  <w:marTop w:val="0"/>
                  <w:marBottom w:val="0"/>
                  <w:divBdr>
                    <w:top w:val="none" w:sz="0" w:space="0" w:color="auto"/>
                    <w:left w:val="none" w:sz="0" w:space="0" w:color="auto"/>
                    <w:bottom w:val="none" w:sz="0" w:space="0" w:color="auto"/>
                    <w:right w:val="none" w:sz="0" w:space="0" w:color="auto"/>
                  </w:divBdr>
                  <w:divsChild>
                    <w:div w:id="227964050">
                      <w:marLeft w:val="0"/>
                      <w:marRight w:val="0"/>
                      <w:marTop w:val="0"/>
                      <w:marBottom w:val="0"/>
                      <w:divBdr>
                        <w:top w:val="none" w:sz="0" w:space="0" w:color="auto"/>
                        <w:left w:val="none" w:sz="0" w:space="0" w:color="auto"/>
                        <w:bottom w:val="none" w:sz="0" w:space="0" w:color="auto"/>
                        <w:right w:val="none" w:sz="0" w:space="0" w:color="auto"/>
                      </w:divBdr>
                    </w:div>
                  </w:divsChild>
                </w:div>
                <w:div w:id="559901806">
                  <w:marLeft w:val="0"/>
                  <w:marRight w:val="0"/>
                  <w:marTop w:val="0"/>
                  <w:marBottom w:val="0"/>
                  <w:divBdr>
                    <w:top w:val="none" w:sz="0" w:space="0" w:color="auto"/>
                    <w:left w:val="none" w:sz="0" w:space="0" w:color="auto"/>
                    <w:bottom w:val="none" w:sz="0" w:space="0" w:color="auto"/>
                    <w:right w:val="none" w:sz="0" w:space="0" w:color="auto"/>
                  </w:divBdr>
                  <w:divsChild>
                    <w:div w:id="1462918161">
                      <w:marLeft w:val="0"/>
                      <w:marRight w:val="0"/>
                      <w:marTop w:val="0"/>
                      <w:marBottom w:val="0"/>
                      <w:divBdr>
                        <w:top w:val="none" w:sz="0" w:space="0" w:color="auto"/>
                        <w:left w:val="none" w:sz="0" w:space="0" w:color="auto"/>
                        <w:bottom w:val="none" w:sz="0" w:space="0" w:color="auto"/>
                        <w:right w:val="none" w:sz="0" w:space="0" w:color="auto"/>
                      </w:divBdr>
                    </w:div>
                  </w:divsChild>
                </w:div>
                <w:div w:id="386031073">
                  <w:marLeft w:val="0"/>
                  <w:marRight w:val="0"/>
                  <w:marTop w:val="0"/>
                  <w:marBottom w:val="0"/>
                  <w:divBdr>
                    <w:top w:val="none" w:sz="0" w:space="0" w:color="auto"/>
                    <w:left w:val="none" w:sz="0" w:space="0" w:color="auto"/>
                    <w:bottom w:val="none" w:sz="0" w:space="0" w:color="auto"/>
                    <w:right w:val="none" w:sz="0" w:space="0" w:color="auto"/>
                  </w:divBdr>
                  <w:divsChild>
                    <w:div w:id="1769085297">
                      <w:marLeft w:val="0"/>
                      <w:marRight w:val="0"/>
                      <w:marTop w:val="0"/>
                      <w:marBottom w:val="0"/>
                      <w:divBdr>
                        <w:top w:val="none" w:sz="0" w:space="0" w:color="auto"/>
                        <w:left w:val="none" w:sz="0" w:space="0" w:color="auto"/>
                        <w:bottom w:val="none" w:sz="0" w:space="0" w:color="auto"/>
                        <w:right w:val="none" w:sz="0" w:space="0" w:color="auto"/>
                      </w:divBdr>
                    </w:div>
                  </w:divsChild>
                </w:div>
                <w:div w:id="776490657">
                  <w:marLeft w:val="0"/>
                  <w:marRight w:val="0"/>
                  <w:marTop w:val="0"/>
                  <w:marBottom w:val="0"/>
                  <w:divBdr>
                    <w:top w:val="none" w:sz="0" w:space="0" w:color="auto"/>
                    <w:left w:val="none" w:sz="0" w:space="0" w:color="auto"/>
                    <w:bottom w:val="none" w:sz="0" w:space="0" w:color="auto"/>
                    <w:right w:val="none" w:sz="0" w:space="0" w:color="auto"/>
                  </w:divBdr>
                  <w:divsChild>
                    <w:div w:id="325205147">
                      <w:marLeft w:val="0"/>
                      <w:marRight w:val="0"/>
                      <w:marTop w:val="0"/>
                      <w:marBottom w:val="0"/>
                      <w:divBdr>
                        <w:top w:val="none" w:sz="0" w:space="0" w:color="auto"/>
                        <w:left w:val="none" w:sz="0" w:space="0" w:color="auto"/>
                        <w:bottom w:val="none" w:sz="0" w:space="0" w:color="auto"/>
                        <w:right w:val="none" w:sz="0" w:space="0" w:color="auto"/>
                      </w:divBdr>
                    </w:div>
                  </w:divsChild>
                </w:div>
                <w:div w:id="1371228121">
                  <w:marLeft w:val="0"/>
                  <w:marRight w:val="0"/>
                  <w:marTop w:val="0"/>
                  <w:marBottom w:val="0"/>
                  <w:divBdr>
                    <w:top w:val="none" w:sz="0" w:space="0" w:color="auto"/>
                    <w:left w:val="none" w:sz="0" w:space="0" w:color="auto"/>
                    <w:bottom w:val="none" w:sz="0" w:space="0" w:color="auto"/>
                    <w:right w:val="none" w:sz="0" w:space="0" w:color="auto"/>
                  </w:divBdr>
                  <w:divsChild>
                    <w:div w:id="507793402">
                      <w:marLeft w:val="0"/>
                      <w:marRight w:val="0"/>
                      <w:marTop w:val="0"/>
                      <w:marBottom w:val="0"/>
                      <w:divBdr>
                        <w:top w:val="none" w:sz="0" w:space="0" w:color="auto"/>
                        <w:left w:val="none" w:sz="0" w:space="0" w:color="auto"/>
                        <w:bottom w:val="none" w:sz="0" w:space="0" w:color="auto"/>
                        <w:right w:val="none" w:sz="0" w:space="0" w:color="auto"/>
                      </w:divBdr>
                    </w:div>
                  </w:divsChild>
                </w:div>
                <w:div w:id="2070615202">
                  <w:marLeft w:val="0"/>
                  <w:marRight w:val="0"/>
                  <w:marTop w:val="0"/>
                  <w:marBottom w:val="0"/>
                  <w:divBdr>
                    <w:top w:val="none" w:sz="0" w:space="0" w:color="auto"/>
                    <w:left w:val="none" w:sz="0" w:space="0" w:color="auto"/>
                    <w:bottom w:val="none" w:sz="0" w:space="0" w:color="auto"/>
                    <w:right w:val="none" w:sz="0" w:space="0" w:color="auto"/>
                  </w:divBdr>
                  <w:divsChild>
                    <w:div w:id="1894807750">
                      <w:marLeft w:val="0"/>
                      <w:marRight w:val="0"/>
                      <w:marTop w:val="0"/>
                      <w:marBottom w:val="0"/>
                      <w:divBdr>
                        <w:top w:val="none" w:sz="0" w:space="0" w:color="auto"/>
                        <w:left w:val="none" w:sz="0" w:space="0" w:color="auto"/>
                        <w:bottom w:val="none" w:sz="0" w:space="0" w:color="auto"/>
                        <w:right w:val="none" w:sz="0" w:space="0" w:color="auto"/>
                      </w:divBdr>
                    </w:div>
                  </w:divsChild>
                </w:div>
                <w:div w:id="67581729">
                  <w:marLeft w:val="0"/>
                  <w:marRight w:val="0"/>
                  <w:marTop w:val="0"/>
                  <w:marBottom w:val="0"/>
                  <w:divBdr>
                    <w:top w:val="none" w:sz="0" w:space="0" w:color="auto"/>
                    <w:left w:val="none" w:sz="0" w:space="0" w:color="auto"/>
                    <w:bottom w:val="none" w:sz="0" w:space="0" w:color="auto"/>
                    <w:right w:val="none" w:sz="0" w:space="0" w:color="auto"/>
                  </w:divBdr>
                  <w:divsChild>
                    <w:div w:id="578489582">
                      <w:marLeft w:val="0"/>
                      <w:marRight w:val="0"/>
                      <w:marTop w:val="0"/>
                      <w:marBottom w:val="0"/>
                      <w:divBdr>
                        <w:top w:val="none" w:sz="0" w:space="0" w:color="auto"/>
                        <w:left w:val="none" w:sz="0" w:space="0" w:color="auto"/>
                        <w:bottom w:val="none" w:sz="0" w:space="0" w:color="auto"/>
                        <w:right w:val="none" w:sz="0" w:space="0" w:color="auto"/>
                      </w:divBdr>
                    </w:div>
                  </w:divsChild>
                </w:div>
                <w:div w:id="1756248214">
                  <w:marLeft w:val="0"/>
                  <w:marRight w:val="0"/>
                  <w:marTop w:val="0"/>
                  <w:marBottom w:val="0"/>
                  <w:divBdr>
                    <w:top w:val="none" w:sz="0" w:space="0" w:color="auto"/>
                    <w:left w:val="none" w:sz="0" w:space="0" w:color="auto"/>
                    <w:bottom w:val="none" w:sz="0" w:space="0" w:color="auto"/>
                    <w:right w:val="none" w:sz="0" w:space="0" w:color="auto"/>
                  </w:divBdr>
                  <w:divsChild>
                    <w:div w:id="1919820868">
                      <w:marLeft w:val="0"/>
                      <w:marRight w:val="0"/>
                      <w:marTop w:val="0"/>
                      <w:marBottom w:val="0"/>
                      <w:divBdr>
                        <w:top w:val="none" w:sz="0" w:space="0" w:color="auto"/>
                        <w:left w:val="none" w:sz="0" w:space="0" w:color="auto"/>
                        <w:bottom w:val="none" w:sz="0" w:space="0" w:color="auto"/>
                        <w:right w:val="none" w:sz="0" w:space="0" w:color="auto"/>
                      </w:divBdr>
                    </w:div>
                  </w:divsChild>
                </w:div>
                <w:div w:id="1712340374">
                  <w:marLeft w:val="0"/>
                  <w:marRight w:val="0"/>
                  <w:marTop w:val="0"/>
                  <w:marBottom w:val="0"/>
                  <w:divBdr>
                    <w:top w:val="none" w:sz="0" w:space="0" w:color="auto"/>
                    <w:left w:val="none" w:sz="0" w:space="0" w:color="auto"/>
                    <w:bottom w:val="none" w:sz="0" w:space="0" w:color="auto"/>
                    <w:right w:val="none" w:sz="0" w:space="0" w:color="auto"/>
                  </w:divBdr>
                  <w:divsChild>
                    <w:div w:id="1985505530">
                      <w:marLeft w:val="0"/>
                      <w:marRight w:val="0"/>
                      <w:marTop w:val="0"/>
                      <w:marBottom w:val="0"/>
                      <w:divBdr>
                        <w:top w:val="none" w:sz="0" w:space="0" w:color="auto"/>
                        <w:left w:val="none" w:sz="0" w:space="0" w:color="auto"/>
                        <w:bottom w:val="none" w:sz="0" w:space="0" w:color="auto"/>
                        <w:right w:val="none" w:sz="0" w:space="0" w:color="auto"/>
                      </w:divBdr>
                    </w:div>
                  </w:divsChild>
                </w:div>
                <w:div w:id="2043747885">
                  <w:marLeft w:val="0"/>
                  <w:marRight w:val="0"/>
                  <w:marTop w:val="0"/>
                  <w:marBottom w:val="0"/>
                  <w:divBdr>
                    <w:top w:val="none" w:sz="0" w:space="0" w:color="auto"/>
                    <w:left w:val="none" w:sz="0" w:space="0" w:color="auto"/>
                    <w:bottom w:val="none" w:sz="0" w:space="0" w:color="auto"/>
                    <w:right w:val="none" w:sz="0" w:space="0" w:color="auto"/>
                  </w:divBdr>
                  <w:divsChild>
                    <w:div w:id="842939423">
                      <w:marLeft w:val="0"/>
                      <w:marRight w:val="0"/>
                      <w:marTop w:val="0"/>
                      <w:marBottom w:val="0"/>
                      <w:divBdr>
                        <w:top w:val="none" w:sz="0" w:space="0" w:color="auto"/>
                        <w:left w:val="none" w:sz="0" w:space="0" w:color="auto"/>
                        <w:bottom w:val="none" w:sz="0" w:space="0" w:color="auto"/>
                        <w:right w:val="none" w:sz="0" w:space="0" w:color="auto"/>
                      </w:divBdr>
                    </w:div>
                  </w:divsChild>
                </w:div>
                <w:div w:id="602494622">
                  <w:marLeft w:val="0"/>
                  <w:marRight w:val="0"/>
                  <w:marTop w:val="0"/>
                  <w:marBottom w:val="0"/>
                  <w:divBdr>
                    <w:top w:val="none" w:sz="0" w:space="0" w:color="auto"/>
                    <w:left w:val="none" w:sz="0" w:space="0" w:color="auto"/>
                    <w:bottom w:val="none" w:sz="0" w:space="0" w:color="auto"/>
                    <w:right w:val="none" w:sz="0" w:space="0" w:color="auto"/>
                  </w:divBdr>
                  <w:divsChild>
                    <w:div w:id="1058632780">
                      <w:marLeft w:val="0"/>
                      <w:marRight w:val="0"/>
                      <w:marTop w:val="0"/>
                      <w:marBottom w:val="0"/>
                      <w:divBdr>
                        <w:top w:val="none" w:sz="0" w:space="0" w:color="auto"/>
                        <w:left w:val="none" w:sz="0" w:space="0" w:color="auto"/>
                        <w:bottom w:val="none" w:sz="0" w:space="0" w:color="auto"/>
                        <w:right w:val="none" w:sz="0" w:space="0" w:color="auto"/>
                      </w:divBdr>
                    </w:div>
                  </w:divsChild>
                </w:div>
                <w:div w:id="1693258692">
                  <w:marLeft w:val="0"/>
                  <w:marRight w:val="0"/>
                  <w:marTop w:val="0"/>
                  <w:marBottom w:val="0"/>
                  <w:divBdr>
                    <w:top w:val="none" w:sz="0" w:space="0" w:color="auto"/>
                    <w:left w:val="none" w:sz="0" w:space="0" w:color="auto"/>
                    <w:bottom w:val="none" w:sz="0" w:space="0" w:color="auto"/>
                    <w:right w:val="none" w:sz="0" w:space="0" w:color="auto"/>
                  </w:divBdr>
                  <w:divsChild>
                    <w:div w:id="29959470">
                      <w:marLeft w:val="0"/>
                      <w:marRight w:val="0"/>
                      <w:marTop w:val="0"/>
                      <w:marBottom w:val="0"/>
                      <w:divBdr>
                        <w:top w:val="none" w:sz="0" w:space="0" w:color="auto"/>
                        <w:left w:val="none" w:sz="0" w:space="0" w:color="auto"/>
                        <w:bottom w:val="none" w:sz="0" w:space="0" w:color="auto"/>
                        <w:right w:val="none" w:sz="0" w:space="0" w:color="auto"/>
                      </w:divBdr>
                    </w:div>
                  </w:divsChild>
                </w:div>
                <w:div w:id="731270805">
                  <w:marLeft w:val="0"/>
                  <w:marRight w:val="0"/>
                  <w:marTop w:val="0"/>
                  <w:marBottom w:val="0"/>
                  <w:divBdr>
                    <w:top w:val="none" w:sz="0" w:space="0" w:color="auto"/>
                    <w:left w:val="none" w:sz="0" w:space="0" w:color="auto"/>
                    <w:bottom w:val="none" w:sz="0" w:space="0" w:color="auto"/>
                    <w:right w:val="none" w:sz="0" w:space="0" w:color="auto"/>
                  </w:divBdr>
                  <w:divsChild>
                    <w:div w:id="1390962086">
                      <w:marLeft w:val="0"/>
                      <w:marRight w:val="0"/>
                      <w:marTop w:val="0"/>
                      <w:marBottom w:val="0"/>
                      <w:divBdr>
                        <w:top w:val="none" w:sz="0" w:space="0" w:color="auto"/>
                        <w:left w:val="none" w:sz="0" w:space="0" w:color="auto"/>
                        <w:bottom w:val="none" w:sz="0" w:space="0" w:color="auto"/>
                        <w:right w:val="none" w:sz="0" w:space="0" w:color="auto"/>
                      </w:divBdr>
                    </w:div>
                  </w:divsChild>
                </w:div>
                <w:div w:id="1991009989">
                  <w:marLeft w:val="0"/>
                  <w:marRight w:val="0"/>
                  <w:marTop w:val="0"/>
                  <w:marBottom w:val="0"/>
                  <w:divBdr>
                    <w:top w:val="none" w:sz="0" w:space="0" w:color="auto"/>
                    <w:left w:val="none" w:sz="0" w:space="0" w:color="auto"/>
                    <w:bottom w:val="none" w:sz="0" w:space="0" w:color="auto"/>
                    <w:right w:val="none" w:sz="0" w:space="0" w:color="auto"/>
                  </w:divBdr>
                  <w:divsChild>
                    <w:div w:id="975598083">
                      <w:marLeft w:val="0"/>
                      <w:marRight w:val="0"/>
                      <w:marTop w:val="0"/>
                      <w:marBottom w:val="0"/>
                      <w:divBdr>
                        <w:top w:val="none" w:sz="0" w:space="0" w:color="auto"/>
                        <w:left w:val="none" w:sz="0" w:space="0" w:color="auto"/>
                        <w:bottom w:val="none" w:sz="0" w:space="0" w:color="auto"/>
                        <w:right w:val="none" w:sz="0" w:space="0" w:color="auto"/>
                      </w:divBdr>
                    </w:div>
                  </w:divsChild>
                </w:div>
                <w:div w:id="1860854262">
                  <w:marLeft w:val="0"/>
                  <w:marRight w:val="0"/>
                  <w:marTop w:val="0"/>
                  <w:marBottom w:val="0"/>
                  <w:divBdr>
                    <w:top w:val="none" w:sz="0" w:space="0" w:color="auto"/>
                    <w:left w:val="none" w:sz="0" w:space="0" w:color="auto"/>
                    <w:bottom w:val="none" w:sz="0" w:space="0" w:color="auto"/>
                    <w:right w:val="none" w:sz="0" w:space="0" w:color="auto"/>
                  </w:divBdr>
                  <w:divsChild>
                    <w:div w:id="1150290153">
                      <w:marLeft w:val="0"/>
                      <w:marRight w:val="0"/>
                      <w:marTop w:val="0"/>
                      <w:marBottom w:val="0"/>
                      <w:divBdr>
                        <w:top w:val="none" w:sz="0" w:space="0" w:color="auto"/>
                        <w:left w:val="none" w:sz="0" w:space="0" w:color="auto"/>
                        <w:bottom w:val="none" w:sz="0" w:space="0" w:color="auto"/>
                        <w:right w:val="none" w:sz="0" w:space="0" w:color="auto"/>
                      </w:divBdr>
                    </w:div>
                  </w:divsChild>
                </w:div>
                <w:div w:id="68311049">
                  <w:marLeft w:val="0"/>
                  <w:marRight w:val="0"/>
                  <w:marTop w:val="0"/>
                  <w:marBottom w:val="0"/>
                  <w:divBdr>
                    <w:top w:val="none" w:sz="0" w:space="0" w:color="auto"/>
                    <w:left w:val="none" w:sz="0" w:space="0" w:color="auto"/>
                    <w:bottom w:val="none" w:sz="0" w:space="0" w:color="auto"/>
                    <w:right w:val="none" w:sz="0" w:space="0" w:color="auto"/>
                  </w:divBdr>
                  <w:divsChild>
                    <w:div w:id="1364207779">
                      <w:marLeft w:val="0"/>
                      <w:marRight w:val="0"/>
                      <w:marTop w:val="0"/>
                      <w:marBottom w:val="0"/>
                      <w:divBdr>
                        <w:top w:val="none" w:sz="0" w:space="0" w:color="auto"/>
                        <w:left w:val="none" w:sz="0" w:space="0" w:color="auto"/>
                        <w:bottom w:val="none" w:sz="0" w:space="0" w:color="auto"/>
                        <w:right w:val="none" w:sz="0" w:space="0" w:color="auto"/>
                      </w:divBdr>
                    </w:div>
                  </w:divsChild>
                </w:div>
                <w:div w:id="1741756327">
                  <w:marLeft w:val="0"/>
                  <w:marRight w:val="0"/>
                  <w:marTop w:val="0"/>
                  <w:marBottom w:val="0"/>
                  <w:divBdr>
                    <w:top w:val="none" w:sz="0" w:space="0" w:color="auto"/>
                    <w:left w:val="none" w:sz="0" w:space="0" w:color="auto"/>
                    <w:bottom w:val="none" w:sz="0" w:space="0" w:color="auto"/>
                    <w:right w:val="none" w:sz="0" w:space="0" w:color="auto"/>
                  </w:divBdr>
                  <w:divsChild>
                    <w:div w:id="1759598374">
                      <w:marLeft w:val="0"/>
                      <w:marRight w:val="0"/>
                      <w:marTop w:val="0"/>
                      <w:marBottom w:val="0"/>
                      <w:divBdr>
                        <w:top w:val="none" w:sz="0" w:space="0" w:color="auto"/>
                        <w:left w:val="none" w:sz="0" w:space="0" w:color="auto"/>
                        <w:bottom w:val="none" w:sz="0" w:space="0" w:color="auto"/>
                        <w:right w:val="none" w:sz="0" w:space="0" w:color="auto"/>
                      </w:divBdr>
                    </w:div>
                  </w:divsChild>
                </w:div>
                <w:div w:id="718087893">
                  <w:marLeft w:val="0"/>
                  <w:marRight w:val="0"/>
                  <w:marTop w:val="0"/>
                  <w:marBottom w:val="0"/>
                  <w:divBdr>
                    <w:top w:val="none" w:sz="0" w:space="0" w:color="auto"/>
                    <w:left w:val="none" w:sz="0" w:space="0" w:color="auto"/>
                    <w:bottom w:val="none" w:sz="0" w:space="0" w:color="auto"/>
                    <w:right w:val="none" w:sz="0" w:space="0" w:color="auto"/>
                  </w:divBdr>
                  <w:divsChild>
                    <w:div w:id="1614900032">
                      <w:marLeft w:val="0"/>
                      <w:marRight w:val="0"/>
                      <w:marTop w:val="0"/>
                      <w:marBottom w:val="0"/>
                      <w:divBdr>
                        <w:top w:val="none" w:sz="0" w:space="0" w:color="auto"/>
                        <w:left w:val="none" w:sz="0" w:space="0" w:color="auto"/>
                        <w:bottom w:val="none" w:sz="0" w:space="0" w:color="auto"/>
                        <w:right w:val="none" w:sz="0" w:space="0" w:color="auto"/>
                      </w:divBdr>
                    </w:div>
                  </w:divsChild>
                </w:div>
                <w:div w:id="1391224313">
                  <w:marLeft w:val="0"/>
                  <w:marRight w:val="0"/>
                  <w:marTop w:val="0"/>
                  <w:marBottom w:val="0"/>
                  <w:divBdr>
                    <w:top w:val="none" w:sz="0" w:space="0" w:color="auto"/>
                    <w:left w:val="none" w:sz="0" w:space="0" w:color="auto"/>
                    <w:bottom w:val="none" w:sz="0" w:space="0" w:color="auto"/>
                    <w:right w:val="none" w:sz="0" w:space="0" w:color="auto"/>
                  </w:divBdr>
                  <w:divsChild>
                    <w:div w:id="1601141053">
                      <w:marLeft w:val="0"/>
                      <w:marRight w:val="0"/>
                      <w:marTop w:val="0"/>
                      <w:marBottom w:val="0"/>
                      <w:divBdr>
                        <w:top w:val="none" w:sz="0" w:space="0" w:color="auto"/>
                        <w:left w:val="none" w:sz="0" w:space="0" w:color="auto"/>
                        <w:bottom w:val="none" w:sz="0" w:space="0" w:color="auto"/>
                        <w:right w:val="none" w:sz="0" w:space="0" w:color="auto"/>
                      </w:divBdr>
                    </w:div>
                  </w:divsChild>
                </w:div>
                <w:div w:id="1145582547">
                  <w:marLeft w:val="0"/>
                  <w:marRight w:val="0"/>
                  <w:marTop w:val="0"/>
                  <w:marBottom w:val="0"/>
                  <w:divBdr>
                    <w:top w:val="none" w:sz="0" w:space="0" w:color="auto"/>
                    <w:left w:val="none" w:sz="0" w:space="0" w:color="auto"/>
                    <w:bottom w:val="none" w:sz="0" w:space="0" w:color="auto"/>
                    <w:right w:val="none" w:sz="0" w:space="0" w:color="auto"/>
                  </w:divBdr>
                  <w:divsChild>
                    <w:div w:id="401176049">
                      <w:marLeft w:val="0"/>
                      <w:marRight w:val="0"/>
                      <w:marTop w:val="0"/>
                      <w:marBottom w:val="0"/>
                      <w:divBdr>
                        <w:top w:val="none" w:sz="0" w:space="0" w:color="auto"/>
                        <w:left w:val="none" w:sz="0" w:space="0" w:color="auto"/>
                        <w:bottom w:val="none" w:sz="0" w:space="0" w:color="auto"/>
                        <w:right w:val="none" w:sz="0" w:space="0" w:color="auto"/>
                      </w:divBdr>
                    </w:div>
                  </w:divsChild>
                </w:div>
                <w:div w:id="1342857566">
                  <w:marLeft w:val="0"/>
                  <w:marRight w:val="0"/>
                  <w:marTop w:val="0"/>
                  <w:marBottom w:val="0"/>
                  <w:divBdr>
                    <w:top w:val="none" w:sz="0" w:space="0" w:color="auto"/>
                    <w:left w:val="none" w:sz="0" w:space="0" w:color="auto"/>
                    <w:bottom w:val="none" w:sz="0" w:space="0" w:color="auto"/>
                    <w:right w:val="none" w:sz="0" w:space="0" w:color="auto"/>
                  </w:divBdr>
                  <w:divsChild>
                    <w:div w:id="711730814">
                      <w:marLeft w:val="0"/>
                      <w:marRight w:val="0"/>
                      <w:marTop w:val="0"/>
                      <w:marBottom w:val="0"/>
                      <w:divBdr>
                        <w:top w:val="none" w:sz="0" w:space="0" w:color="auto"/>
                        <w:left w:val="none" w:sz="0" w:space="0" w:color="auto"/>
                        <w:bottom w:val="none" w:sz="0" w:space="0" w:color="auto"/>
                        <w:right w:val="none" w:sz="0" w:space="0" w:color="auto"/>
                      </w:divBdr>
                    </w:div>
                  </w:divsChild>
                </w:div>
                <w:div w:id="260069605">
                  <w:marLeft w:val="0"/>
                  <w:marRight w:val="0"/>
                  <w:marTop w:val="0"/>
                  <w:marBottom w:val="0"/>
                  <w:divBdr>
                    <w:top w:val="none" w:sz="0" w:space="0" w:color="auto"/>
                    <w:left w:val="none" w:sz="0" w:space="0" w:color="auto"/>
                    <w:bottom w:val="none" w:sz="0" w:space="0" w:color="auto"/>
                    <w:right w:val="none" w:sz="0" w:space="0" w:color="auto"/>
                  </w:divBdr>
                  <w:divsChild>
                    <w:div w:id="2057195025">
                      <w:marLeft w:val="0"/>
                      <w:marRight w:val="0"/>
                      <w:marTop w:val="0"/>
                      <w:marBottom w:val="0"/>
                      <w:divBdr>
                        <w:top w:val="none" w:sz="0" w:space="0" w:color="auto"/>
                        <w:left w:val="none" w:sz="0" w:space="0" w:color="auto"/>
                        <w:bottom w:val="none" w:sz="0" w:space="0" w:color="auto"/>
                        <w:right w:val="none" w:sz="0" w:space="0" w:color="auto"/>
                      </w:divBdr>
                    </w:div>
                  </w:divsChild>
                </w:div>
                <w:div w:id="13115712">
                  <w:marLeft w:val="0"/>
                  <w:marRight w:val="0"/>
                  <w:marTop w:val="0"/>
                  <w:marBottom w:val="0"/>
                  <w:divBdr>
                    <w:top w:val="none" w:sz="0" w:space="0" w:color="auto"/>
                    <w:left w:val="none" w:sz="0" w:space="0" w:color="auto"/>
                    <w:bottom w:val="none" w:sz="0" w:space="0" w:color="auto"/>
                    <w:right w:val="none" w:sz="0" w:space="0" w:color="auto"/>
                  </w:divBdr>
                  <w:divsChild>
                    <w:div w:id="1605533511">
                      <w:marLeft w:val="0"/>
                      <w:marRight w:val="0"/>
                      <w:marTop w:val="0"/>
                      <w:marBottom w:val="0"/>
                      <w:divBdr>
                        <w:top w:val="none" w:sz="0" w:space="0" w:color="auto"/>
                        <w:left w:val="none" w:sz="0" w:space="0" w:color="auto"/>
                        <w:bottom w:val="none" w:sz="0" w:space="0" w:color="auto"/>
                        <w:right w:val="none" w:sz="0" w:space="0" w:color="auto"/>
                      </w:divBdr>
                    </w:div>
                  </w:divsChild>
                </w:div>
                <w:div w:id="263802653">
                  <w:marLeft w:val="0"/>
                  <w:marRight w:val="0"/>
                  <w:marTop w:val="0"/>
                  <w:marBottom w:val="0"/>
                  <w:divBdr>
                    <w:top w:val="none" w:sz="0" w:space="0" w:color="auto"/>
                    <w:left w:val="none" w:sz="0" w:space="0" w:color="auto"/>
                    <w:bottom w:val="none" w:sz="0" w:space="0" w:color="auto"/>
                    <w:right w:val="none" w:sz="0" w:space="0" w:color="auto"/>
                  </w:divBdr>
                  <w:divsChild>
                    <w:div w:id="388767296">
                      <w:marLeft w:val="0"/>
                      <w:marRight w:val="0"/>
                      <w:marTop w:val="0"/>
                      <w:marBottom w:val="0"/>
                      <w:divBdr>
                        <w:top w:val="none" w:sz="0" w:space="0" w:color="auto"/>
                        <w:left w:val="none" w:sz="0" w:space="0" w:color="auto"/>
                        <w:bottom w:val="none" w:sz="0" w:space="0" w:color="auto"/>
                        <w:right w:val="none" w:sz="0" w:space="0" w:color="auto"/>
                      </w:divBdr>
                    </w:div>
                  </w:divsChild>
                </w:div>
                <w:div w:id="53968149">
                  <w:marLeft w:val="0"/>
                  <w:marRight w:val="0"/>
                  <w:marTop w:val="0"/>
                  <w:marBottom w:val="0"/>
                  <w:divBdr>
                    <w:top w:val="none" w:sz="0" w:space="0" w:color="auto"/>
                    <w:left w:val="none" w:sz="0" w:space="0" w:color="auto"/>
                    <w:bottom w:val="none" w:sz="0" w:space="0" w:color="auto"/>
                    <w:right w:val="none" w:sz="0" w:space="0" w:color="auto"/>
                  </w:divBdr>
                  <w:divsChild>
                    <w:div w:id="475269651">
                      <w:marLeft w:val="0"/>
                      <w:marRight w:val="0"/>
                      <w:marTop w:val="0"/>
                      <w:marBottom w:val="0"/>
                      <w:divBdr>
                        <w:top w:val="none" w:sz="0" w:space="0" w:color="auto"/>
                        <w:left w:val="none" w:sz="0" w:space="0" w:color="auto"/>
                        <w:bottom w:val="none" w:sz="0" w:space="0" w:color="auto"/>
                        <w:right w:val="none" w:sz="0" w:space="0" w:color="auto"/>
                      </w:divBdr>
                    </w:div>
                  </w:divsChild>
                </w:div>
                <w:div w:id="1313174806">
                  <w:marLeft w:val="0"/>
                  <w:marRight w:val="0"/>
                  <w:marTop w:val="0"/>
                  <w:marBottom w:val="0"/>
                  <w:divBdr>
                    <w:top w:val="none" w:sz="0" w:space="0" w:color="auto"/>
                    <w:left w:val="none" w:sz="0" w:space="0" w:color="auto"/>
                    <w:bottom w:val="none" w:sz="0" w:space="0" w:color="auto"/>
                    <w:right w:val="none" w:sz="0" w:space="0" w:color="auto"/>
                  </w:divBdr>
                  <w:divsChild>
                    <w:div w:id="1101603531">
                      <w:marLeft w:val="0"/>
                      <w:marRight w:val="0"/>
                      <w:marTop w:val="0"/>
                      <w:marBottom w:val="0"/>
                      <w:divBdr>
                        <w:top w:val="none" w:sz="0" w:space="0" w:color="auto"/>
                        <w:left w:val="none" w:sz="0" w:space="0" w:color="auto"/>
                        <w:bottom w:val="none" w:sz="0" w:space="0" w:color="auto"/>
                        <w:right w:val="none" w:sz="0" w:space="0" w:color="auto"/>
                      </w:divBdr>
                    </w:div>
                  </w:divsChild>
                </w:div>
                <w:div w:id="1437600453">
                  <w:marLeft w:val="0"/>
                  <w:marRight w:val="0"/>
                  <w:marTop w:val="0"/>
                  <w:marBottom w:val="0"/>
                  <w:divBdr>
                    <w:top w:val="none" w:sz="0" w:space="0" w:color="auto"/>
                    <w:left w:val="none" w:sz="0" w:space="0" w:color="auto"/>
                    <w:bottom w:val="none" w:sz="0" w:space="0" w:color="auto"/>
                    <w:right w:val="none" w:sz="0" w:space="0" w:color="auto"/>
                  </w:divBdr>
                  <w:divsChild>
                    <w:div w:id="2138333066">
                      <w:marLeft w:val="0"/>
                      <w:marRight w:val="0"/>
                      <w:marTop w:val="0"/>
                      <w:marBottom w:val="0"/>
                      <w:divBdr>
                        <w:top w:val="none" w:sz="0" w:space="0" w:color="auto"/>
                        <w:left w:val="none" w:sz="0" w:space="0" w:color="auto"/>
                        <w:bottom w:val="none" w:sz="0" w:space="0" w:color="auto"/>
                        <w:right w:val="none" w:sz="0" w:space="0" w:color="auto"/>
                      </w:divBdr>
                    </w:div>
                  </w:divsChild>
                </w:div>
                <w:div w:id="1902056680">
                  <w:marLeft w:val="0"/>
                  <w:marRight w:val="0"/>
                  <w:marTop w:val="0"/>
                  <w:marBottom w:val="0"/>
                  <w:divBdr>
                    <w:top w:val="none" w:sz="0" w:space="0" w:color="auto"/>
                    <w:left w:val="none" w:sz="0" w:space="0" w:color="auto"/>
                    <w:bottom w:val="none" w:sz="0" w:space="0" w:color="auto"/>
                    <w:right w:val="none" w:sz="0" w:space="0" w:color="auto"/>
                  </w:divBdr>
                  <w:divsChild>
                    <w:div w:id="578028514">
                      <w:marLeft w:val="0"/>
                      <w:marRight w:val="0"/>
                      <w:marTop w:val="0"/>
                      <w:marBottom w:val="0"/>
                      <w:divBdr>
                        <w:top w:val="none" w:sz="0" w:space="0" w:color="auto"/>
                        <w:left w:val="none" w:sz="0" w:space="0" w:color="auto"/>
                        <w:bottom w:val="none" w:sz="0" w:space="0" w:color="auto"/>
                        <w:right w:val="none" w:sz="0" w:space="0" w:color="auto"/>
                      </w:divBdr>
                    </w:div>
                  </w:divsChild>
                </w:div>
                <w:div w:id="1162820382">
                  <w:marLeft w:val="0"/>
                  <w:marRight w:val="0"/>
                  <w:marTop w:val="0"/>
                  <w:marBottom w:val="0"/>
                  <w:divBdr>
                    <w:top w:val="none" w:sz="0" w:space="0" w:color="auto"/>
                    <w:left w:val="none" w:sz="0" w:space="0" w:color="auto"/>
                    <w:bottom w:val="none" w:sz="0" w:space="0" w:color="auto"/>
                    <w:right w:val="none" w:sz="0" w:space="0" w:color="auto"/>
                  </w:divBdr>
                  <w:divsChild>
                    <w:div w:id="451755808">
                      <w:marLeft w:val="0"/>
                      <w:marRight w:val="0"/>
                      <w:marTop w:val="0"/>
                      <w:marBottom w:val="0"/>
                      <w:divBdr>
                        <w:top w:val="none" w:sz="0" w:space="0" w:color="auto"/>
                        <w:left w:val="none" w:sz="0" w:space="0" w:color="auto"/>
                        <w:bottom w:val="none" w:sz="0" w:space="0" w:color="auto"/>
                        <w:right w:val="none" w:sz="0" w:space="0" w:color="auto"/>
                      </w:divBdr>
                    </w:div>
                  </w:divsChild>
                </w:div>
                <w:div w:id="270552898">
                  <w:marLeft w:val="0"/>
                  <w:marRight w:val="0"/>
                  <w:marTop w:val="0"/>
                  <w:marBottom w:val="0"/>
                  <w:divBdr>
                    <w:top w:val="none" w:sz="0" w:space="0" w:color="auto"/>
                    <w:left w:val="none" w:sz="0" w:space="0" w:color="auto"/>
                    <w:bottom w:val="none" w:sz="0" w:space="0" w:color="auto"/>
                    <w:right w:val="none" w:sz="0" w:space="0" w:color="auto"/>
                  </w:divBdr>
                  <w:divsChild>
                    <w:div w:id="1969124754">
                      <w:marLeft w:val="0"/>
                      <w:marRight w:val="0"/>
                      <w:marTop w:val="0"/>
                      <w:marBottom w:val="0"/>
                      <w:divBdr>
                        <w:top w:val="none" w:sz="0" w:space="0" w:color="auto"/>
                        <w:left w:val="none" w:sz="0" w:space="0" w:color="auto"/>
                        <w:bottom w:val="none" w:sz="0" w:space="0" w:color="auto"/>
                        <w:right w:val="none" w:sz="0" w:space="0" w:color="auto"/>
                      </w:divBdr>
                    </w:div>
                  </w:divsChild>
                </w:div>
                <w:div w:id="798380961">
                  <w:marLeft w:val="0"/>
                  <w:marRight w:val="0"/>
                  <w:marTop w:val="0"/>
                  <w:marBottom w:val="0"/>
                  <w:divBdr>
                    <w:top w:val="none" w:sz="0" w:space="0" w:color="auto"/>
                    <w:left w:val="none" w:sz="0" w:space="0" w:color="auto"/>
                    <w:bottom w:val="none" w:sz="0" w:space="0" w:color="auto"/>
                    <w:right w:val="none" w:sz="0" w:space="0" w:color="auto"/>
                  </w:divBdr>
                  <w:divsChild>
                    <w:div w:id="666830709">
                      <w:marLeft w:val="0"/>
                      <w:marRight w:val="0"/>
                      <w:marTop w:val="0"/>
                      <w:marBottom w:val="0"/>
                      <w:divBdr>
                        <w:top w:val="none" w:sz="0" w:space="0" w:color="auto"/>
                        <w:left w:val="none" w:sz="0" w:space="0" w:color="auto"/>
                        <w:bottom w:val="none" w:sz="0" w:space="0" w:color="auto"/>
                        <w:right w:val="none" w:sz="0" w:space="0" w:color="auto"/>
                      </w:divBdr>
                    </w:div>
                  </w:divsChild>
                </w:div>
                <w:div w:id="1933052553">
                  <w:marLeft w:val="0"/>
                  <w:marRight w:val="0"/>
                  <w:marTop w:val="0"/>
                  <w:marBottom w:val="0"/>
                  <w:divBdr>
                    <w:top w:val="none" w:sz="0" w:space="0" w:color="auto"/>
                    <w:left w:val="none" w:sz="0" w:space="0" w:color="auto"/>
                    <w:bottom w:val="none" w:sz="0" w:space="0" w:color="auto"/>
                    <w:right w:val="none" w:sz="0" w:space="0" w:color="auto"/>
                  </w:divBdr>
                  <w:divsChild>
                    <w:div w:id="1580211181">
                      <w:marLeft w:val="0"/>
                      <w:marRight w:val="0"/>
                      <w:marTop w:val="0"/>
                      <w:marBottom w:val="0"/>
                      <w:divBdr>
                        <w:top w:val="none" w:sz="0" w:space="0" w:color="auto"/>
                        <w:left w:val="none" w:sz="0" w:space="0" w:color="auto"/>
                        <w:bottom w:val="none" w:sz="0" w:space="0" w:color="auto"/>
                        <w:right w:val="none" w:sz="0" w:space="0" w:color="auto"/>
                      </w:divBdr>
                    </w:div>
                  </w:divsChild>
                </w:div>
                <w:div w:id="705372528">
                  <w:marLeft w:val="0"/>
                  <w:marRight w:val="0"/>
                  <w:marTop w:val="0"/>
                  <w:marBottom w:val="0"/>
                  <w:divBdr>
                    <w:top w:val="none" w:sz="0" w:space="0" w:color="auto"/>
                    <w:left w:val="none" w:sz="0" w:space="0" w:color="auto"/>
                    <w:bottom w:val="none" w:sz="0" w:space="0" w:color="auto"/>
                    <w:right w:val="none" w:sz="0" w:space="0" w:color="auto"/>
                  </w:divBdr>
                  <w:divsChild>
                    <w:div w:id="884484086">
                      <w:marLeft w:val="0"/>
                      <w:marRight w:val="0"/>
                      <w:marTop w:val="0"/>
                      <w:marBottom w:val="0"/>
                      <w:divBdr>
                        <w:top w:val="none" w:sz="0" w:space="0" w:color="auto"/>
                        <w:left w:val="none" w:sz="0" w:space="0" w:color="auto"/>
                        <w:bottom w:val="none" w:sz="0" w:space="0" w:color="auto"/>
                        <w:right w:val="none" w:sz="0" w:space="0" w:color="auto"/>
                      </w:divBdr>
                    </w:div>
                  </w:divsChild>
                </w:div>
                <w:div w:id="903763554">
                  <w:marLeft w:val="0"/>
                  <w:marRight w:val="0"/>
                  <w:marTop w:val="0"/>
                  <w:marBottom w:val="0"/>
                  <w:divBdr>
                    <w:top w:val="none" w:sz="0" w:space="0" w:color="auto"/>
                    <w:left w:val="none" w:sz="0" w:space="0" w:color="auto"/>
                    <w:bottom w:val="none" w:sz="0" w:space="0" w:color="auto"/>
                    <w:right w:val="none" w:sz="0" w:space="0" w:color="auto"/>
                  </w:divBdr>
                  <w:divsChild>
                    <w:div w:id="1434743787">
                      <w:marLeft w:val="0"/>
                      <w:marRight w:val="0"/>
                      <w:marTop w:val="0"/>
                      <w:marBottom w:val="0"/>
                      <w:divBdr>
                        <w:top w:val="none" w:sz="0" w:space="0" w:color="auto"/>
                        <w:left w:val="none" w:sz="0" w:space="0" w:color="auto"/>
                        <w:bottom w:val="none" w:sz="0" w:space="0" w:color="auto"/>
                        <w:right w:val="none" w:sz="0" w:space="0" w:color="auto"/>
                      </w:divBdr>
                    </w:div>
                  </w:divsChild>
                </w:div>
                <w:div w:id="1932548130">
                  <w:marLeft w:val="0"/>
                  <w:marRight w:val="0"/>
                  <w:marTop w:val="0"/>
                  <w:marBottom w:val="0"/>
                  <w:divBdr>
                    <w:top w:val="none" w:sz="0" w:space="0" w:color="auto"/>
                    <w:left w:val="none" w:sz="0" w:space="0" w:color="auto"/>
                    <w:bottom w:val="none" w:sz="0" w:space="0" w:color="auto"/>
                    <w:right w:val="none" w:sz="0" w:space="0" w:color="auto"/>
                  </w:divBdr>
                  <w:divsChild>
                    <w:div w:id="2131702981">
                      <w:marLeft w:val="0"/>
                      <w:marRight w:val="0"/>
                      <w:marTop w:val="0"/>
                      <w:marBottom w:val="0"/>
                      <w:divBdr>
                        <w:top w:val="none" w:sz="0" w:space="0" w:color="auto"/>
                        <w:left w:val="none" w:sz="0" w:space="0" w:color="auto"/>
                        <w:bottom w:val="none" w:sz="0" w:space="0" w:color="auto"/>
                        <w:right w:val="none" w:sz="0" w:space="0" w:color="auto"/>
                      </w:divBdr>
                    </w:div>
                  </w:divsChild>
                </w:div>
                <w:div w:id="1153791709">
                  <w:marLeft w:val="0"/>
                  <w:marRight w:val="0"/>
                  <w:marTop w:val="0"/>
                  <w:marBottom w:val="0"/>
                  <w:divBdr>
                    <w:top w:val="none" w:sz="0" w:space="0" w:color="auto"/>
                    <w:left w:val="none" w:sz="0" w:space="0" w:color="auto"/>
                    <w:bottom w:val="none" w:sz="0" w:space="0" w:color="auto"/>
                    <w:right w:val="none" w:sz="0" w:space="0" w:color="auto"/>
                  </w:divBdr>
                  <w:divsChild>
                    <w:div w:id="673841224">
                      <w:marLeft w:val="0"/>
                      <w:marRight w:val="0"/>
                      <w:marTop w:val="0"/>
                      <w:marBottom w:val="0"/>
                      <w:divBdr>
                        <w:top w:val="none" w:sz="0" w:space="0" w:color="auto"/>
                        <w:left w:val="none" w:sz="0" w:space="0" w:color="auto"/>
                        <w:bottom w:val="none" w:sz="0" w:space="0" w:color="auto"/>
                        <w:right w:val="none" w:sz="0" w:space="0" w:color="auto"/>
                      </w:divBdr>
                    </w:div>
                  </w:divsChild>
                </w:div>
                <w:div w:id="1736707491">
                  <w:marLeft w:val="0"/>
                  <w:marRight w:val="0"/>
                  <w:marTop w:val="0"/>
                  <w:marBottom w:val="0"/>
                  <w:divBdr>
                    <w:top w:val="none" w:sz="0" w:space="0" w:color="auto"/>
                    <w:left w:val="none" w:sz="0" w:space="0" w:color="auto"/>
                    <w:bottom w:val="none" w:sz="0" w:space="0" w:color="auto"/>
                    <w:right w:val="none" w:sz="0" w:space="0" w:color="auto"/>
                  </w:divBdr>
                  <w:divsChild>
                    <w:div w:id="383259872">
                      <w:marLeft w:val="0"/>
                      <w:marRight w:val="0"/>
                      <w:marTop w:val="0"/>
                      <w:marBottom w:val="0"/>
                      <w:divBdr>
                        <w:top w:val="none" w:sz="0" w:space="0" w:color="auto"/>
                        <w:left w:val="none" w:sz="0" w:space="0" w:color="auto"/>
                        <w:bottom w:val="none" w:sz="0" w:space="0" w:color="auto"/>
                        <w:right w:val="none" w:sz="0" w:space="0" w:color="auto"/>
                      </w:divBdr>
                    </w:div>
                  </w:divsChild>
                </w:div>
                <w:div w:id="874276618">
                  <w:marLeft w:val="0"/>
                  <w:marRight w:val="0"/>
                  <w:marTop w:val="0"/>
                  <w:marBottom w:val="0"/>
                  <w:divBdr>
                    <w:top w:val="none" w:sz="0" w:space="0" w:color="auto"/>
                    <w:left w:val="none" w:sz="0" w:space="0" w:color="auto"/>
                    <w:bottom w:val="none" w:sz="0" w:space="0" w:color="auto"/>
                    <w:right w:val="none" w:sz="0" w:space="0" w:color="auto"/>
                  </w:divBdr>
                  <w:divsChild>
                    <w:div w:id="1011488214">
                      <w:marLeft w:val="0"/>
                      <w:marRight w:val="0"/>
                      <w:marTop w:val="0"/>
                      <w:marBottom w:val="0"/>
                      <w:divBdr>
                        <w:top w:val="none" w:sz="0" w:space="0" w:color="auto"/>
                        <w:left w:val="none" w:sz="0" w:space="0" w:color="auto"/>
                        <w:bottom w:val="none" w:sz="0" w:space="0" w:color="auto"/>
                        <w:right w:val="none" w:sz="0" w:space="0" w:color="auto"/>
                      </w:divBdr>
                    </w:div>
                  </w:divsChild>
                </w:div>
                <w:div w:id="1761635000">
                  <w:marLeft w:val="0"/>
                  <w:marRight w:val="0"/>
                  <w:marTop w:val="0"/>
                  <w:marBottom w:val="0"/>
                  <w:divBdr>
                    <w:top w:val="none" w:sz="0" w:space="0" w:color="auto"/>
                    <w:left w:val="none" w:sz="0" w:space="0" w:color="auto"/>
                    <w:bottom w:val="none" w:sz="0" w:space="0" w:color="auto"/>
                    <w:right w:val="none" w:sz="0" w:space="0" w:color="auto"/>
                  </w:divBdr>
                  <w:divsChild>
                    <w:div w:id="247083995">
                      <w:marLeft w:val="0"/>
                      <w:marRight w:val="0"/>
                      <w:marTop w:val="0"/>
                      <w:marBottom w:val="0"/>
                      <w:divBdr>
                        <w:top w:val="none" w:sz="0" w:space="0" w:color="auto"/>
                        <w:left w:val="none" w:sz="0" w:space="0" w:color="auto"/>
                        <w:bottom w:val="none" w:sz="0" w:space="0" w:color="auto"/>
                        <w:right w:val="none" w:sz="0" w:space="0" w:color="auto"/>
                      </w:divBdr>
                    </w:div>
                  </w:divsChild>
                </w:div>
                <w:div w:id="87695433">
                  <w:marLeft w:val="0"/>
                  <w:marRight w:val="0"/>
                  <w:marTop w:val="0"/>
                  <w:marBottom w:val="0"/>
                  <w:divBdr>
                    <w:top w:val="none" w:sz="0" w:space="0" w:color="auto"/>
                    <w:left w:val="none" w:sz="0" w:space="0" w:color="auto"/>
                    <w:bottom w:val="none" w:sz="0" w:space="0" w:color="auto"/>
                    <w:right w:val="none" w:sz="0" w:space="0" w:color="auto"/>
                  </w:divBdr>
                  <w:divsChild>
                    <w:div w:id="1203439747">
                      <w:marLeft w:val="0"/>
                      <w:marRight w:val="0"/>
                      <w:marTop w:val="0"/>
                      <w:marBottom w:val="0"/>
                      <w:divBdr>
                        <w:top w:val="none" w:sz="0" w:space="0" w:color="auto"/>
                        <w:left w:val="none" w:sz="0" w:space="0" w:color="auto"/>
                        <w:bottom w:val="none" w:sz="0" w:space="0" w:color="auto"/>
                        <w:right w:val="none" w:sz="0" w:space="0" w:color="auto"/>
                      </w:divBdr>
                    </w:div>
                  </w:divsChild>
                </w:div>
                <w:div w:id="1913389309">
                  <w:marLeft w:val="0"/>
                  <w:marRight w:val="0"/>
                  <w:marTop w:val="0"/>
                  <w:marBottom w:val="0"/>
                  <w:divBdr>
                    <w:top w:val="none" w:sz="0" w:space="0" w:color="auto"/>
                    <w:left w:val="none" w:sz="0" w:space="0" w:color="auto"/>
                    <w:bottom w:val="none" w:sz="0" w:space="0" w:color="auto"/>
                    <w:right w:val="none" w:sz="0" w:space="0" w:color="auto"/>
                  </w:divBdr>
                  <w:divsChild>
                    <w:div w:id="441270423">
                      <w:marLeft w:val="0"/>
                      <w:marRight w:val="0"/>
                      <w:marTop w:val="0"/>
                      <w:marBottom w:val="0"/>
                      <w:divBdr>
                        <w:top w:val="none" w:sz="0" w:space="0" w:color="auto"/>
                        <w:left w:val="none" w:sz="0" w:space="0" w:color="auto"/>
                        <w:bottom w:val="none" w:sz="0" w:space="0" w:color="auto"/>
                        <w:right w:val="none" w:sz="0" w:space="0" w:color="auto"/>
                      </w:divBdr>
                    </w:div>
                  </w:divsChild>
                </w:div>
                <w:div w:id="1136339391">
                  <w:marLeft w:val="0"/>
                  <w:marRight w:val="0"/>
                  <w:marTop w:val="0"/>
                  <w:marBottom w:val="0"/>
                  <w:divBdr>
                    <w:top w:val="none" w:sz="0" w:space="0" w:color="auto"/>
                    <w:left w:val="none" w:sz="0" w:space="0" w:color="auto"/>
                    <w:bottom w:val="none" w:sz="0" w:space="0" w:color="auto"/>
                    <w:right w:val="none" w:sz="0" w:space="0" w:color="auto"/>
                  </w:divBdr>
                  <w:divsChild>
                    <w:div w:id="1593272629">
                      <w:marLeft w:val="0"/>
                      <w:marRight w:val="0"/>
                      <w:marTop w:val="0"/>
                      <w:marBottom w:val="0"/>
                      <w:divBdr>
                        <w:top w:val="none" w:sz="0" w:space="0" w:color="auto"/>
                        <w:left w:val="none" w:sz="0" w:space="0" w:color="auto"/>
                        <w:bottom w:val="none" w:sz="0" w:space="0" w:color="auto"/>
                        <w:right w:val="none" w:sz="0" w:space="0" w:color="auto"/>
                      </w:divBdr>
                    </w:div>
                  </w:divsChild>
                </w:div>
                <w:div w:id="1998800017">
                  <w:marLeft w:val="0"/>
                  <w:marRight w:val="0"/>
                  <w:marTop w:val="0"/>
                  <w:marBottom w:val="0"/>
                  <w:divBdr>
                    <w:top w:val="none" w:sz="0" w:space="0" w:color="auto"/>
                    <w:left w:val="none" w:sz="0" w:space="0" w:color="auto"/>
                    <w:bottom w:val="none" w:sz="0" w:space="0" w:color="auto"/>
                    <w:right w:val="none" w:sz="0" w:space="0" w:color="auto"/>
                  </w:divBdr>
                  <w:divsChild>
                    <w:div w:id="674848311">
                      <w:marLeft w:val="0"/>
                      <w:marRight w:val="0"/>
                      <w:marTop w:val="0"/>
                      <w:marBottom w:val="0"/>
                      <w:divBdr>
                        <w:top w:val="none" w:sz="0" w:space="0" w:color="auto"/>
                        <w:left w:val="none" w:sz="0" w:space="0" w:color="auto"/>
                        <w:bottom w:val="none" w:sz="0" w:space="0" w:color="auto"/>
                        <w:right w:val="none" w:sz="0" w:space="0" w:color="auto"/>
                      </w:divBdr>
                    </w:div>
                  </w:divsChild>
                </w:div>
                <w:div w:id="1992981995">
                  <w:marLeft w:val="0"/>
                  <w:marRight w:val="0"/>
                  <w:marTop w:val="0"/>
                  <w:marBottom w:val="0"/>
                  <w:divBdr>
                    <w:top w:val="none" w:sz="0" w:space="0" w:color="auto"/>
                    <w:left w:val="none" w:sz="0" w:space="0" w:color="auto"/>
                    <w:bottom w:val="none" w:sz="0" w:space="0" w:color="auto"/>
                    <w:right w:val="none" w:sz="0" w:space="0" w:color="auto"/>
                  </w:divBdr>
                  <w:divsChild>
                    <w:div w:id="2036344444">
                      <w:marLeft w:val="0"/>
                      <w:marRight w:val="0"/>
                      <w:marTop w:val="0"/>
                      <w:marBottom w:val="0"/>
                      <w:divBdr>
                        <w:top w:val="none" w:sz="0" w:space="0" w:color="auto"/>
                        <w:left w:val="none" w:sz="0" w:space="0" w:color="auto"/>
                        <w:bottom w:val="none" w:sz="0" w:space="0" w:color="auto"/>
                        <w:right w:val="none" w:sz="0" w:space="0" w:color="auto"/>
                      </w:divBdr>
                    </w:div>
                  </w:divsChild>
                </w:div>
                <w:div w:id="1729766065">
                  <w:marLeft w:val="0"/>
                  <w:marRight w:val="0"/>
                  <w:marTop w:val="0"/>
                  <w:marBottom w:val="0"/>
                  <w:divBdr>
                    <w:top w:val="none" w:sz="0" w:space="0" w:color="auto"/>
                    <w:left w:val="none" w:sz="0" w:space="0" w:color="auto"/>
                    <w:bottom w:val="none" w:sz="0" w:space="0" w:color="auto"/>
                    <w:right w:val="none" w:sz="0" w:space="0" w:color="auto"/>
                  </w:divBdr>
                  <w:divsChild>
                    <w:div w:id="10573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49081">
          <w:marLeft w:val="0"/>
          <w:marRight w:val="0"/>
          <w:marTop w:val="0"/>
          <w:marBottom w:val="0"/>
          <w:divBdr>
            <w:top w:val="none" w:sz="0" w:space="0" w:color="auto"/>
            <w:left w:val="none" w:sz="0" w:space="0" w:color="auto"/>
            <w:bottom w:val="none" w:sz="0" w:space="0" w:color="auto"/>
            <w:right w:val="none" w:sz="0" w:space="0" w:color="auto"/>
          </w:divBdr>
        </w:div>
        <w:div w:id="1891107611">
          <w:marLeft w:val="0"/>
          <w:marRight w:val="0"/>
          <w:marTop w:val="0"/>
          <w:marBottom w:val="0"/>
          <w:divBdr>
            <w:top w:val="none" w:sz="0" w:space="0" w:color="auto"/>
            <w:left w:val="none" w:sz="0" w:space="0" w:color="auto"/>
            <w:bottom w:val="none" w:sz="0" w:space="0" w:color="auto"/>
            <w:right w:val="none" w:sz="0" w:space="0" w:color="auto"/>
          </w:divBdr>
          <w:divsChild>
            <w:div w:id="587234349">
              <w:marLeft w:val="-75"/>
              <w:marRight w:val="0"/>
              <w:marTop w:val="30"/>
              <w:marBottom w:val="30"/>
              <w:divBdr>
                <w:top w:val="none" w:sz="0" w:space="0" w:color="auto"/>
                <w:left w:val="none" w:sz="0" w:space="0" w:color="auto"/>
                <w:bottom w:val="none" w:sz="0" w:space="0" w:color="auto"/>
                <w:right w:val="none" w:sz="0" w:space="0" w:color="auto"/>
              </w:divBdr>
              <w:divsChild>
                <w:div w:id="1325663567">
                  <w:marLeft w:val="0"/>
                  <w:marRight w:val="0"/>
                  <w:marTop w:val="0"/>
                  <w:marBottom w:val="0"/>
                  <w:divBdr>
                    <w:top w:val="none" w:sz="0" w:space="0" w:color="auto"/>
                    <w:left w:val="none" w:sz="0" w:space="0" w:color="auto"/>
                    <w:bottom w:val="none" w:sz="0" w:space="0" w:color="auto"/>
                    <w:right w:val="none" w:sz="0" w:space="0" w:color="auto"/>
                  </w:divBdr>
                  <w:divsChild>
                    <w:div w:id="355935843">
                      <w:marLeft w:val="0"/>
                      <w:marRight w:val="0"/>
                      <w:marTop w:val="0"/>
                      <w:marBottom w:val="0"/>
                      <w:divBdr>
                        <w:top w:val="none" w:sz="0" w:space="0" w:color="auto"/>
                        <w:left w:val="none" w:sz="0" w:space="0" w:color="auto"/>
                        <w:bottom w:val="none" w:sz="0" w:space="0" w:color="auto"/>
                        <w:right w:val="none" w:sz="0" w:space="0" w:color="auto"/>
                      </w:divBdr>
                    </w:div>
                    <w:div w:id="613901077">
                      <w:marLeft w:val="0"/>
                      <w:marRight w:val="0"/>
                      <w:marTop w:val="0"/>
                      <w:marBottom w:val="0"/>
                      <w:divBdr>
                        <w:top w:val="none" w:sz="0" w:space="0" w:color="auto"/>
                        <w:left w:val="none" w:sz="0" w:space="0" w:color="auto"/>
                        <w:bottom w:val="none" w:sz="0" w:space="0" w:color="auto"/>
                        <w:right w:val="none" w:sz="0" w:space="0" w:color="auto"/>
                      </w:divBdr>
                    </w:div>
                  </w:divsChild>
                </w:div>
                <w:div w:id="750469647">
                  <w:marLeft w:val="0"/>
                  <w:marRight w:val="0"/>
                  <w:marTop w:val="0"/>
                  <w:marBottom w:val="0"/>
                  <w:divBdr>
                    <w:top w:val="none" w:sz="0" w:space="0" w:color="auto"/>
                    <w:left w:val="none" w:sz="0" w:space="0" w:color="auto"/>
                    <w:bottom w:val="none" w:sz="0" w:space="0" w:color="auto"/>
                    <w:right w:val="none" w:sz="0" w:space="0" w:color="auto"/>
                  </w:divBdr>
                  <w:divsChild>
                    <w:div w:id="750395939">
                      <w:marLeft w:val="0"/>
                      <w:marRight w:val="0"/>
                      <w:marTop w:val="0"/>
                      <w:marBottom w:val="0"/>
                      <w:divBdr>
                        <w:top w:val="none" w:sz="0" w:space="0" w:color="auto"/>
                        <w:left w:val="none" w:sz="0" w:space="0" w:color="auto"/>
                        <w:bottom w:val="none" w:sz="0" w:space="0" w:color="auto"/>
                        <w:right w:val="none" w:sz="0" w:space="0" w:color="auto"/>
                      </w:divBdr>
                    </w:div>
                  </w:divsChild>
                </w:div>
                <w:div w:id="345982176">
                  <w:marLeft w:val="0"/>
                  <w:marRight w:val="0"/>
                  <w:marTop w:val="0"/>
                  <w:marBottom w:val="0"/>
                  <w:divBdr>
                    <w:top w:val="none" w:sz="0" w:space="0" w:color="auto"/>
                    <w:left w:val="none" w:sz="0" w:space="0" w:color="auto"/>
                    <w:bottom w:val="none" w:sz="0" w:space="0" w:color="auto"/>
                    <w:right w:val="none" w:sz="0" w:space="0" w:color="auto"/>
                  </w:divBdr>
                  <w:divsChild>
                    <w:div w:id="1554345732">
                      <w:marLeft w:val="0"/>
                      <w:marRight w:val="0"/>
                      <w:marTop w:val="0"/>
                      <w:marBottom w:val="0"/>
                      <w:divBdr>
                        <w:top w:val="none" w:sz="0" w:space="0" w:color="auto"/>
                        <w:left w:val="none" w:sz="0" w:space="0" w:color="auto"/>
                        <w:bottom w:val="none" w:sz="0" w:space="0" w:color="auto"/>
                        <w:right w:val="none" w:sz="0" w:space="0" w:color="auto"/>
                      </w:divBdr>
                    </w:div>
                  </w:divsChild>
                </w:div>
                <w:div w:id="1170100075">
                  <w:marLeft w:val="0"/>
                  <w:marRight w:val="0"/>
                  <w:marTop w:val="0"/>
                  <w:marBottom w:val="0"/>
                  <w:divBdr>
                    <w:top w:val="none" w:sz="0" w:space="0" w:color="auto"/>
                    <w:left w:val="none" w:sz="0" w:space="0" w:color="auto"/>
                    <w:bottom w:val="none" w:sz="0" w:space="0" w:color="auto"/>
                    <w:right w:val="none" w:sz="0" w:space="0" w:color="auto"/>
                  </w:divBdr>
                  <w:divsChild>
                    <w:div w:id="1719547019">
                      <w:marLeft w:val="0"/>
                      <w:marRight w:val="0"/>
                      <w:marTop w:val="0"/>
                      <w:marBottom w:val="0"/>
                      <w:divBdr>
                        <w:top w:val="none" w:sz="0" w:space="0" w:color="auto"/>
                        <w:left w:val="none" w:sz="0" w:space="0" w:color="auto"/>
                        <w:bottom w:val="none" w:sz="0" w:space="0" w:color="auto"/>
                        <w:right w:val="none" w:sz="0" w:space="0" w:color="auto"/>
                      </w:divBdr>
                    </w:div>
                  </w:divsChild>
                </w:div>
                <w:div w:id="1957328872">
                  <w:marLeft w:val="0"/>
                  <w:marRight w:val="0"/>
                  <w:marTop w:val="0"/>
                  <w:marBottom w:val="0"/>
                  <w:divBdr>
                    <w:top w:val="none" w:sz="0" w:space="0" w:color="auto"/>
                    <w:left w:val="none" w:sz="0" w:space="0" w:color="auto"/>
                    <w:bottom w:val="none" w:sz="0" w:space="0" w:color="auto"/>
                    <w:right w:val="none" w:sz="0" w:space="0" w:color="auto"/>
                  </w:divBdr>
                  <w:divsChild>
                    <w:div w:id="1780176715">
                      <w:marLeft w:val="0"/>
                      <w:marRight w:val="0"/>
                      <w:marTop w:val="0"/>
                      <w:marBottom w:val="0"/>
                      <w:divBdr>
                        <w:top w:val="none" w:sz="0" w:space="0" w:color="auto"/>
                        <w:left w:val="none" w:sz="0" w:space="0" w:color="auto"/>
                        <w:bottom w:val="none" w:sz="0" w:space="0" w:color="auto"/>
                        <w:right w:val="none" w:sz="0" w:space="0" w:color="auto"/>
                      </w:divBdr>
                    </w:div>
                  </w:divsChild>
                </w:div>
                <w:div w:id="1314143208">
                  <w:marLeft w:val="0"/>
                  <w:marRight w:val="0"/>
                  <w:marTop w:val="0"/>
                  <w:marBottom w:val="0"/>
                  <w:divBdr>
                    <w:top w:val="none" w:sz="0" w:space="0" w:color="auto"/>
                    <w:left w:val="none" w:sz="0" w:space="0" w:color="auto"/>
                    <w:bottom w:val="none" w:sz="0" w:space="0" w:color="auto"/>
                    <w:right w:val="none" w:sz="0" w:space="0" w:color="auto"/>
                  </w:divBdr>
                  <w:divsChild>
                    <w:div w:id="635259554">
                      <w:marLeft w:val="0"/>
                      <w:marRight w:val="0"/>
                      <w:marTop w:val="0"/>
                      <w:marBottom w:val="0"/>
                      <w:divBdr>
                        <w:top w:val="none" w:sz="0" w:space="0" w:color="auto"/>
                        <w:left w:val="none" w:sz="0" w:space="0" w:color="auto"/>
                        <w:bottom w:val="none" w:sz="0" w:space="0" w:color="auto"/>
                        <w:right w:val="none" w:sz="0" w:space="0" w:color="auto"/>
                      </w:divBdr>
                    </w:div>
                  </w:divsChild>
                </w:div>
                <w:div w:id="35660413">
                  <w:marLeft w:val="0"/>
                  <w:marRight w:val="0"/>
                  <w:marTop w:val="0"/>
                  <w:marBottom w:val="0"/>
                  <w:divBdr>
                    <w:top w:val="none" w:sz="0" w:space="0" w:color="auto"/>
                    <w:left w:val="none" w:sz="0" w:space="0" w:color="auto"/>
                    <w:bottom w:val="none" w:sz="0" w:space="0" w:color="auto"/>
                    <w:right w:val="none" w:sz="0" w:space="0" w:color="auto"/>
                  </w:divBdr>
                  <w:divsChild>
                    <w:div w:id="1282961269">
                      <w:marLeft w:val="0"/>
                      <w:marRight w:val="0"/>
                      <w:marTop w:val="0"/>
                      <w:marBottom w:val="0"/>
                      <w:divBdr>
                        <w:top w:val="none" w:sz="0" w:space="0" w:color="auto"/>
                        <w:left w:val="none" w:sz="0" w:space="0" w:color="auto"/>
                        <w:bottom w:val="none" w:sz="0" w:space="0" w:color="auto"/>
                        <w:right w:val="none" w:sz="0" w:space="0" w:color="auto"/>
                      </w:divBdr>
                    </w:div>
                  </w:divsChild>
                </w:div>
                <w:div w:id="1482887017">
                  <w:marLeft w:val="0"/>
                  <w:marRight w:val="0"/>
                  <w:marTop w:val="0"/>
                  <w:marBottom w:val="0"/>
                  <w:divBdr>
                    <w:top w:val="none" w:sz="0" w:space="0" w:color="auto"/>
                    <w:left w:val="none" w:sz="0" w:space="0" w:color="auto"/>
                    <w:bottom w:val="none" w:sz="0" w:space="0" w:color="auto"/>
                    <w:right w:val="none" w:sz="0" w:space="0" w:color="auto"/>
                  </w:divBdr>
                  <w:divsChild>
                    <w:div w:id="818303808">
                      <w:marLeft w:val="0"/>
                      <w:marRight w:val="0"/>
                      <w:marTop w:val="0"/>
                      <w:marBottom w:val="0"/>
                      <w:divBdr>
                        <w:top w:val="none" w:sz="0" w:space="0" w:color="auto"/>
                        <w:left w:val="none" w:sz="0" w:space="0" w:color="auto"/>
                        <w:bottom w:val="none" w:sz="0" w:space="0" w:color="auto"/>
                        <w:right w:val="none" w:sz="0" w:space="0" w:color="auto"/>
                      </w:divBdr>
                    </w:div>
                  </w:divsChild>
                </w:div>
                <w:div w:id="1831674133">
                  <w:marLeft w:val="0"/>
                  <w:marRight w:val="0"/>
                  <w:marTop w:val="0"/>
                  <w:marBottom w:val="0"/>
                  <w:divBdr>
                    <w:top w:val="none" w:sz="0" w:space="0" w:color="auto"/>
                    <w:left w:val="none" w:sz="0" w:space="0" w:color="auto"/>
                    <w:bottom w:val="none" w:sz="0" w:space="0" w:color="auto"/>
                    <w:right w:val="none" w:sz="0" w:space="0" w:color="auto"/>
                  </w:divBdr>
                  <w:divsChild>
                    <w:div w:id="773943497">
                      <w:marLeft w:val="0"/>
                      <w:marRight w:val="0"/>
                      <w:marTop w:val="0"/>
                      <w:marBottom w:val="0"/>
                      <w:divBdr>
                        <w:top w:val="none" w:sz="0" w:space="0" w:color="auto"/>
                        <w:left w:val="none" w:sz="0" w:space="0" w:color="auto"/>
                        <w:bottom w:val="none" w:sz="0" w:space="0" w:color="auto"/>
                        <w:right w:val="none" w:sz="0" w:space="0" w:color="auto"/>
                      </w:divBdr>
                    </w:div>
                  </w:divsChild>
                </w:div>
                <w:div w:id="285045998">
                  <w:marLeft w:val="0"/>
                  <w:marRight w:val="0"/>
                  <w:marTop w:val="0"/>
                  <w:marBottom w:val="0"/>
                  <w:divBdr>
                    <w:top w:val="none" w:sz="0" w:space="0" w:color="auto"/>
                    <w:left w:val="none" w:sz="0" w:space="0" w:color="auto"/>
                    <w:bottom w:val="none" w:sz="0" w:space="0" w:color="auto"/>
                    <w:right w:val="none" w:sz="0" w:space="0" w:color="auto"/>
                  </w:divBdr>
                  <w:divsChild>
                    <w:div w:id="614291326">
                      <w:marLeft w:val="0"/>
                      <w:marRight w:val="0"/>
                      <w:marTop w:val="0"/>
                      <w:marBottom w:val="0"/>
                      <w:divBdr>
                        <w:top w:val="none" w:sz="0" w:space="0" w:color="auto"/>
                        <w:left w:val="none" w:sz="0" w:space="0" w:color="auto"/>
                        <w:bottom w:val="none" w:sz="0" w:space="0" w:color="auto"/>
                        <w:right w:val="none" w:sz="0" w:space="0" w:color="auto"/>
                      </w:divBdr>
                    </w:div>
                  </w:divsChild>
                </w:div>
                <w:div w:id="352389050">
                  <w:marLeft w:val="0"/>
                  <w:marRight w:val="0"/>
                  <w:marTop w:val="0"/>
                  <w:marBottom w:val="0"/>
                  <w:divBdr>
                    <w:top w:val="none" w:sz="0" w:space="0" w:color="auto"/>
                    <w:left w:val="none" w:sz="0" w:space="0" w:color="auto"/>
                    <w:bottom w:val="none" w:sz="0" w:space="0" w:color="auto"/>
                    <w:right w:val="none" w:sz="0" w:space="0" w:color="auto"/>
                  </w:divBdr>
                  <w:divsChild>
                    <w:div w:id="2038045311">
                      <w:marLeft w:val="0"/>
                      <w:marRight w:val="0"/>
                      <w:marTop w:val="0"/>
                      <w:marBottom w:val="0"/>
                      <w:divBdr>
                        <w:top w:val="none" w:sz="0" w:space="0" w:color="auto"/>
                        <w:left w:val="none" w:sz="0" w:space="0" w:color="auto"/>
                        <w:bottom w:val="none" w:sz="0" w:space="0" w:color="auto"/>
                        <w:right w:val="none" w:sz="0" w:space="0" w:color="auto"/>
                      </w:divBdr>
                    </w:div>
                  </w:divsChild>
                </w:div>
                <w:div w:id="13389686">
                  <w:marLeft w:val="0"/>
                  <w:marRight w:val="0"/>
                  <w:marTop w:val="0"/>
                  <w:marBottom w:val="0"/>
                  <w:divBdr>
                    <w:top w:val="none" w:sz="0" w:space="0" w:color="auto"/>
                    <w:left w:val="none" w:sz="0" w:space="0" w:color="auto"/>
                    <w:bottom w:val="none" w:sz="0" w:space="0" w:color="auto"/>
                    <w:right w:val="none" w:sz="0" w:space="0" w:color="auto"/>
                  </w:divBdr>
                  <w:divsChild>
                    <w:div w:id="1955944477">
                      <w:marLeft w:val="0"/>
                      <w:marRight w:val="0"/>
                      <w:marTop w:val="0"/>
                      <w:marBottom w:val="0"/>
                      <w:divBdr>
                        <w:top w:val="none" w:sz="0" w:space="0" w:color="auto"/>
                        <w:left w:val="none" w:sz="0" w:space="0" w:color="auto"/>
                        <w:bottom w:val="none" w:sz="0" w:space="0" w:color="auto"/>
                        <w:right w:val="none" w:sz="0" w:space="0" w:color="auto"/>
                      </w:divBdr>
                    </w:div>
                  </w:divsChild>
                </w:div>
                <w:div w:id="376855125">
                  <w:marLeft w:val="0"/>
                  <w:marRight w:val="0"/>
                  <w:marTop w:val="0"/>
                  <w:marBottom w:val="0"/>
                  <w:divBdr>
                    <w:top w:val="none" w:sz="0" w:space="0" w:color="auto"/>
                    <w:left w:val="none" w:sz="0" w:space="0" w:color="auto"/>
                    <w:bottom w:val="none" w:sz="0" w:space="0" w:color="auto"/>
                    <w:right w:val="none" w:sz="0" w:space="0" w:color="auto"/>
                  </w:divBdr>
                  <w:divsChild>
                    <w:div w:id="2041082762">
                      <w:marLeft w:val="0"/>
                      <w:marRight w:val="0"/>
                      <w:marTop w:val="0"/>
                      <w:marBottom w:val="0"/>
                      <w:divBdr>
                        <w:top w:val="none" w:sz="0" w:space="0" w:color="auto"/>
                        <w:left w:val="none" w:sz="0" w:space="0" w:color="auto"/>
                        <w:bottom w:val="none" w:sz="0" w:space="0" w:color="auto"/>
                        <w:right w:val="none" w:sz="0" w:space="0" w:color="auto"/>
                      </w:divBdr>
                    </w:div>
                  </w:divsChild>
                </w:div>
                <w:div w:id="728111649">
                  <w:marLeft w:val="0"/>
                  <w:marRight w:val="0"/>
                  <w:marTop w:val="0"/>
                  <w:marBottom w:val="0"/>
                  <w:divBdr>
                    <w:top w:val="none" w:sz="0" w:space="0" w:color="auto"/>
                    <w:left w:val="none" w:sz="0" w:space="0" w:color="auto"/>
                    <w:bottom w:val="none" w:sz="0" w:space="0" w:color="auto"/>
                    <w:right w:val="none" w:sz="0" w:space="0" w:color="auto"/>
                  </w:divBdr>
                  <w:divsChild>
                    <w:div w:id="76637943">
                      <w:marLeft w:val="0"/>
                      <w:marRight w:val="0"/>
                      <w:marTop w:val="0"/>
                      <w:marBottom w:val="0"/>
                      <w:divBdr>
                        <w:top w:val="none" w:sz="0" w:space="0" w:color="auto"/>
                        <w:left w:val="none" w:sz="0" w:space="0" w:color="auto"/>
                        <w:bottom w:val="none" w:sz="0" w:space="0" w:color="auto"/>
                        <w:right w:val="none" w:sz="0" w:space="0" w:color="auto"/>
                      </w:divBdr>
                    </w:div>
                  </w:divsChild>
                </w:div>
                <w:div w:id="924849239">
                  <w:marLeft w:val="0"/>
                  <w:marRight w:val="0"/>
                  <w:marTop w:val="0"/>
                  <w:marBottom w:val="0"/>
                  <w:divBdr>
                    <w:top w:val="none" w:sz="0" w:space="0" w:color="auto"/>
                    <w:left w:val="none" w:sz="0" w:space="0" w:color="auto"/>
                    <w:bottom w:val="none" w:sz="0" w:space="0" w:color="auto"/>
                    <w:right w:val="none" w:sz="0" w:space="0" w:color="auto"/>
                  </w:divBdr>
                  <w:divsChild>
                    <w:div w:id="1619264760">
                      <w:marLeft w:val="0"/>
                      <w:marRight w:val="0"/>
                      <w:marTop w:val="0"/>
                      <w:marBottom w:val="0"/>
                      <w:divBdr>
                        <w:top w:val="none" w:sz="0" w:space="0" w:color="auto"/>
                        <w:left w:val="none" w:sz="0" w:space="0" w:color="auto"/>
                        <w:bottom w:val="none" w:sz="0" w:space="0" w:color="auto"/>
                        <w:right w:val="none" w:sz="0" w:space="0" w:color="auto"/>
                      </w:divBdr>
                    </w:div>
                  </w:divsChild>
                </w:div>
                <w:div w:id="880823582">
                  <w:marLeft w:val="0"/>
                  <w:marRight w:val="0"/>
                  <w:marTop w:val="0"/>
                  <w:marBottom w:val="0"/>
                  <w:divBdr>
                    <w:top w:val="none" w:sz="0" w:space="0" w:color="auto"/>
                    <w:left w:val="none" w:sz="0" w:space="0" w:color="auto"/>
                    <w:bottom w:val="none" w:sz="0" w:space="0" w:color="auto"/>
                    <w:right w:val="none" w:sz="0" w:space="0" w:color="auto"/>
                  </w:divBdr>
                  <w:divsChild>
                    <w:div w:id="1625843634">
                      <w:marLeft w:val="0"/>
                      <w:marRight w:val="0"/>
                      <w:marTop w:val="0"/>
                      <w:marBottom w:val="0"/>
                      <w:divBdr>
                        <w:top w:val="none" w:sz="0" w:space="0" w:color="auto"/>
                        <w:left w:val="none" w:sz="0" w:space="0" w:color="auto"/>
                        <w:bottom w:val="none" w:sz="0" w:space="0" w:color="auto"/>
                        <w:right w:val="none" w:sz="0" w:space="0" w:color="auto"/>
                      </w:divBdr>
                    </w:div>
                  </w:divsChild>
                </w:div>
                <w:div w:id="1703748383">
                  <w:marLeft w:val="0"/>
                  <w:marRight w:val="0"/>
                  <w:marTop w:val="0"/>
                  <w:marBottom w:val="0"/>
                  <w:divBdr>
                    <w:top w:val="none" w:sz="0" w:space="0" w:color="auto"/>
                    <w:left w:val="none" w:sz="0" w:space="0" w:color="auto"/>
                    <w:bottom w:val="none" w:sz="0" w:space="0" w:color="auto"/>
                    <w:right w:val="none" w:sz="0" w:space="0" w:color="auto"/>
                  </w:divBdr>
                  <w:divsChild>
                    <w:div w:id="342244459">
                      <w:marLeft w:val="0"/>
                      <w:marRight w:val="0"/>
                      <w:marTop w:val="0"/>
                      <w:marBottom w:val="0"/>
                      <w:divBdr>
                        <w:top w:val="none" w:sz="0" w:space="0" w:color="auto"/>
                        <w:left w:val="none" w:sz="0" w:space="0" w:color="auto"/>
                        <w:bottom w:val="none" w:sz="0" w:space="0" w:color="auto"/>
                        <w:right w:val="none" w:sz="0" w:space="0" w:color="auto"/>
                      </w:divBdr>
                    </w:div>
                  </w:divsChild>
                </w:div>
                <w:div w:id="582301733">
                  <w:marLeft w:val="0"/>
                  <w:marRight w:val="0"/>
                  <w:marTop w:val="0"/>
                  <w:marBottom w:val="0"/>
                  <w:divBdr>
                    <w:top w:val="none" w:sz="0" w:space="0" w:color="auto"/>
                    <w:left w:val="none" w:sz="0" w:space="0" w:color="auto"/>
                    <w:bottom w:val="none" w:sz="0" w:space="0" w:color="auto"/>
                    <w:right w:val="none" w:sz="0" w:space="0" w:color="auto"/>
                  </w:divBdr>
                  <w:divsChild>
                    <w:div w:id="1894075992">
                      <w:marLeft w:val="0"/>
                      <w:marRight w:val="0"/>
                      <w:marTop w:val="0"/>
                      <w:marBottom w:val="0"/>
                      <w:divBdr>
                        <w:top w:val="none" w:sz="0" w:space="0" w:color="auto"/>
                        <w:left w:val="none" w:sz="0" w:space="0" w:color="auto"/>
                        <w:bottom w:val="none" w:sz="0" w:space="0" w:color="auto"/>
                        <w:right w:val="none" w:sz="0" w:space="0" w:color="auto"/>
                      </w:divBdr>
                    </w:div>
                  </w:divsChild>
                </w:div>
                <w:div w:id="2101563343">
                  <w:marLeft w:val="0"/>
                  <w:marRight w:val="0"/>
                  <w:marTop w:val="0"/>
                  <w:marBottom w:val="0"/>
                  <w:divBdr>
                    <w:top w:val="none" w:sz="0" w:space="0" w:color="auto"/>
                    <w:left w:val="none" w:sz="0" w:space="0" w:color="auto"/>
                    <w:bottom w:val="none" w:sz="0" w:space="0" w:color="auto"/>
                    <w:right w:val="none" w:sz="0" w:space="0" w:color="auto"/>
                  </w:divBdr>
                  <w:divsChild>
                    <w:div w:id="2053192958">
                      <w:marLeft w:val="0"/>
                      <w:marRight w:val="0"/>
                      <w:marTop w:val="0"/>
                      <w:marBottom w:val="0"/>
                      <w:divBdr>
                        <w:top w:val="none" w:sz="0" w:space="0" w:color="auto"/>
                        <w:left w:val="none" w:sz="0" w:space="0" w:color="auto"/>
                        <w:bottom w:val="none" w:sz="0" w:space="0" w:color="auto"/>
                        <w:right w:val="none" w:sz="0" w:space="0" w:color="auto"/>
                      </w:divBdr>
                    </w:div>
                  </w:divsChild>
                </w:div>
                <w:div w:id="1824009712">
                  <w:marLeft w:val="0"/>
                  <w:marRight w:val="0"/>
                  <w:marTop w:val="0"/>
                  <w:marBottom w:val="0"/>
                  <w:divBdr>
                    <w:top w:val="none" w:sz="0" w:space="0" w:color="auto"/>
                    <w:left w:val="none" w:sz="0" w:space="0" w:color="auto"/>
                    <w:bottom w:val="none" w:sz="0" w:space="0" w:color="auto"/>
                    <w:right w:val="none" w:sz="0" w:space="0" w:color="auto"/>
                  </w:divBdr>
                  <w:divsChild>
                    <w:div w:id="1497568814">
                      <w:marLeft w:val="0"/>
                      <w:marRight w:val="0"/>
                      <w:marTop w:val="0"/>
                      <w:marBottom w:val="0"/>
                      <w:divBdr>
                        <w:top w:val="none" w:sz="0" w:space="0" w:color="auto"/>
                        <w:left w:val="none" w:sz="0" w:space="0" w:color="auto"/>
                        <w:bottom w:val="none" w:sz="0" w:space="0" w:color="auto"/>
                        <w:right w:val="none" w:sz="0" w:space="0" w:color="auto"/>
                      </w:divBdr>
                    </w:div>
                  </w:divsChild>
                </w:div>
                <w:div w:id="110127202">
                  <w:marLeft w:val="0"/>
                  <w:marRight w:val="0"/>
                  <w:marTop w:val="0"/>
                  <w:marBottom w:val="0"/>
                  <w:divBdr>
                    <w:top w:val="none" w:sz="0" w:space="0" w:color="auto"/>
                    <w:left w:val="none" w:sz="0" w:space="0" w:color="auto"/>
                    <w:bottom w:val="none" w:sz="0" w:space="0" w:color="auto"/>
                    <w:right w:val="none" w:sz="0" w:space="0" w:color="auto"/>
                  </w:divBdr>
                  <w:divsChild>
                    <w:div w:id="2004434435">
                      <w:marLeft w:val="0"/>
                      <w:marRight w:val="0"/>
                      <w:marTop w:val="0"/>
                      <w:marBottom w:val="0"/>
                      <w:divBdr>
                        <w:top w:val="none" w:sz="0" w:space="0" w:color="auto"/>
                        <w:left w:val="none" w:sz="0" w:space="0" w:color="auto"/>
                        <w:bottom w:val="none" w:sz="0" w:space="0" w:color="auto"/>
                        <w:right w:val="none" w:sz="0" w:space="0" w:color="auto"/>
                      </w:divBdr>
                    </w:div>
                  </w:divsChild>
                </w:div>
                <w:div w:id="1693411331">
                  <w:marLeft w:val="0"/>
                  <w:marRight w:val="0"/>
                  <w:marTop w:val="0"/>
                  <w:marBottom w:val="0"/>
                  <w:divBdr>
                    <w:top w:val="none" w:sz="0" w:space="0" w:color="auto"/>
                    <w:left w:val="none" w:sz="0" w:space="0" w:color="auto"/>
                    <w:bottom w:val="none" w:sz="0" w:space="0" w:color="auto"/>
                    <w:right w:val="none" w:sz="0" w:space="0" w:color="auto"/>
                  </w:divBdr>
                  <w:divsChild>
                    <w:div w:id="426729912">
                      <w:marLeft w:val="0"/>
                      <w:marRight w:val="0"/>
                      <w:marTop w:val="0"/>
                      <w:marBottom w:val="0"/>
                      <w:divBdr>
                        <w:top w:val="none" w:sz="0" w:space="0" w:color="auto"/>
                        <w:left w:val="none" w:sz="0" w:space="0" w:color="auto"/>
                        <w:bottom w:val="none" w:sz="0" w:space="0" w:color="auto"/>
                        <w:right w:val="none" w:sz="0" w:space="0" w:color="auto"/>
                      </w:divBdr>
                    </w:div>
                  </w:divsChild>
                </w:div>
                <w:div w:id="1759476894">
                  <w:marLeft w:val="0"/>
                  <w:marRight w:val="0"/>
                  <w:marTop w:val="0"/>
                  <w:marBottom w:val="0"/>
                  <w:divBdr>
                    <w:top w:val="none" w:sz="0" w:space="0" w:color="auto"/>
                    <w:left w:val="none" w:sz="0" w:space="0" w:color="auto"/>
                    <w:bottom w:val="none" w:sz="0" w:space="0" w:color="auto"/>
                    <w:right w:val="none" w:sz="0" w:space="0" w:color="auto"/>
                  </w:divBdr>
                  <w:divsChild>
                    <w:div w:id="1880123709">
                      <w:marLeft w:val="0"/>
                      <w:marRight w:val="0"/>
                      <w:marTop w:val="0"/>
                      <w:marBottom w:val="0"/>
                      <w:divBdr>
                        <w:top w:val="none" w:sz="0" w:space="0" w:color="auto"/>
                        <w:left w:val="none" w:sz="0" w:space="0" w:color="auto"/>
                        <w:bottom w:val="none" w:sz="0" w:space="0" w:color="auto"/>
                        <w:right w:val="none" w:sz="0" w:space="0" w:color="auto"/>
                      </w:divBdr>
                    </w:div>
                  </w:divsChild>
                </w:div>
                <w:div w:id="1341737618">
                  <w:marLeft w:val="0"/>
                  <w:marRight w:val="0"/>
                  <w:marTop w:val="0"/>
                  <w:marBottom w:val="0"/>
                  <w:divBdr>
                    <w:top w:val="none" w:sz="0" w:space="0" w:color="auto"/>
                    <w:left w:val="none" w:sz="0" w:space="0" w:color="auto"/>
                    <w:bottom w:val="none" w:sz="0" w:space="0" w:color="auto"/>
                    <w:right w:val="none" w:sz="0" w:space="0" w:color="auto"/>
                  </w:divBdr>
                  <w:divsChild>
                    <w:div w:id="1999729013">
                      <w:marLeft w:val="0"/>
                      <w:marRight w:val="0"/>
                      <w:marTop w:val="0"/>
                      <w:marBottom w:val="0"/>
                      <w:divBdr>
                        <w:top w:val="none" w:sz="0" w:space="0" w:color="auto"/>
                        <w:left w:val="none" w:sz="0" w:space="0" w:color="auto"/>
                        <w:bottom w:val="none" w:sz="0" w:space="0" w:color="auto"/>
                        <w:right w:val="none" w:sz="0" w:space="0" w:color="auto"/>
                      </w:divBdr>
                    </w:div>
                  </w:divsChild>
                </w:div>
                <w:div w:id="915091792">
                  <w:marLeft w:val="0"/>
                  <w:marRight w:val="0"/>
                  <w:marTop w:val="0"/>
                  <w:marBottom w:val="0"/>
                  <w:divBdr>
                    <w:top w:val="none" w:sz="0" w:space="0" w:color="auto"/>
                    <w:left w:val="none" w:sz="0" w:space="0" w:color="auto"/>
                    <w:bottom w:val="none" w:sz="0" w:space="0" w:color="auto"/>
                    <w:right w:val="none" w:sz="0" w:space="0" w:color="auto"/>
                  </w:divBdr>
                  <w:divsChild>
                    <w:div w:id="1385786283">
                      <w:marLeft w:val="0"/>
                      <w:marRight w:val="0"/>
                      <w:marTop w:val="0"/>
                      <w:marBottom w:val="0"/>
                      <w:divBdr>
                        <w:top w:val="none" w:sz="0" w:space="0" w:color="auto"/>
                        <w:left w:val="none" w:sz="0" w:space="0" w:color="auto"/>
                        <w:bottom w:val="none" w:sz="0" w:space="0" w:color="auto"/>
                        <w:right w:val="none" w:sz="0" w:space="0" w:color="auto"/>
                      </w:divBdr>
                    </w:div>
                  </w:divsChild>
                </w:div>
                <w:div w:id="1028263970">
                  <w:marLeft w:val="0"/>
                  <w:marRight w:val="0"/>
                  <w:marTop w:val="0"/>
                  <w:marBottom w:val="0"/>
                  <w:divBdr>
                    <w:top w:val="none" w:sz="0" w:space="0" w:color="auto"/>
                    <w:left w:val="none" w:sz="0" w:space="0" w:color="auto"/>
                    <w:bottom w:val="none" w:sz="0" w:space="0" w:color="auto"/>
                    <w:right w:val="none" w:sz="0" w:space="0" w:color="auto"/>
                  </w:divBdr>
                  <w:divsChild>
                    <w:div w:id="1841383154">
                      <w:marLeft w:val="0"/>
                      <w:marRight w:val="0"/>
                      <w:marTop w:val="0"/>
                      <w:marBottom w:val="0"/>
                      <w:divBdr>
                        <w:top w:val="none" w:sz="0" w:space="0" w:color="auto"/>
                        <w:left w:val="none" w:sz="0" w:space="0" w:color="auto"/>
                        <w:bottom w:val="none" w:sz="0" w:space="0" w:color="auto"/>
                        <w:right w:val="none" w:sz="0" w:space="0" w:color="auto"/>
                      </w:divBdr>
                    </w:div>
                  </w:divsChild>
                </w:div>
                <w:div w:id="2087454670">
                  <w:marLeft w:val="0"/>
                  <w:marRight w:val="0"/>
                  <w:marTop w:val="0"/>
                  <w:marBottom w:val="0"/>
                  <w:divBdr>
                    <w:top w:val="none" w:sz="0" w:space="0" w:color="auto"/>
                    <w:left w:val="none" w:sz="0" w:space="0" w:color="auto"/>
                    <w:bottom w:val="none" w:sz="0" w:space="0" w:color="auto"/>
                    <w:right w:val="none" w:sz="0" w:space="0" w:color="auto"/>
                  </w:divBdr>
                  <w:divsChild>
                    <w:div w:id="2132819318">
                      <w:marLeft w:val="0"/>
                      <w:marRight w:val="0"/>
                      <w:marTop w:val="0"/>
                      <w:marBottom w:val="0"/>
                      <w:divBdr>
                        <w:top w:val="none" w:sz="0" w:space="0" w:color="auto"/>
                        <w:left w:val="none" w:sz="0" w:space="0" w:color="auto"/>
                        <w:bottom w:val="none" w:sz="0" w:space="0" w:color="auto"/>
                        <w:right w:val="none" w:sz="0" w:space="0" w:color="auto"/>
                      </w:divBdr>
                    </w:div>
                  </w:divsChild>
                </w:div>
                <w:div w:id="1656031498">
                  <w:marLeft w:val="0"/>
                  <w:marRight w:val="0"/>
                  <w:marTop w:val="0"/>
                  <w:marBottom w:val="0"/>
                  <w:divBdr>
                    <w:top w:val="none" w:sz="0" w:space="0" w:color="auto"/>
                    <w:left w:val="none" w:sz="0" w:space="0" w:color="auto"/>
                    <w:bottom w:val="none" w:sz="0" w:space="0" w:color="auto"/>
                    <w:right w:val="none" w:sz="0" w:space="0" w:color="auto"/>
                  </w:divBdr>
                  <w:divsChild>
                    <w:div w:id="1932347983">
                      <w:marLeft w:val="0"/>
                      <w:marRight w:val="0"/>
                      <w:marTop w:val="0"/>
                      <w:marBottom w:val="0"/>
                      <w:divBdr>
                        <w:top w:val="none" w:sz="0" w:space="0" w:color="auto"/>
                        <w:left w:val="none" w:sz="0" w:space="0" w:color="auto"/>
                        <w:bottom w:val="none" w:sz="0" w:space="0" w:color="auto"/>
                        <w:right w:val="none" w:sz="0" w:space="0" w:color="auto"/>
                      </w:divBdr>
                    </w:div>
                  </w:divsChild>
                </w:div>
                <w:div w:id="552932028">
                  <w:marLeft w:val="0"/>
                  <w:marRight w:val="0"/>
                  <w:marTop w:val="0"/>
                  <w:marBottom w:val="0"/>
                  <w:divBdr>
                    <w:top w:val="none" w:sz="0" w:space="0" w:color="auto"/>
                    <w:left w:val="none" w:sz="0" w:space="0" w:color="auto"/>
                    <w:bottom w:val="none" w:sz="0" w:space="0" w:color="auto"/>
                    <w:right w:val="none" w:sz="0" w:space="0" w:color="auto"/>
                  </w:divBdr>
                  <w:divsChild>
                    <w:div w:id="1558123228">
                      <w:marLeft w:val="0"/>
                      <w:marRight w:val="0"/>
                      <w:marTop w:val="0"/>
                      <w:marBottom w:val="0"/>
                      <w:divBdr>
                        <w:top w:val="none" w:sz="0" w:space="0" w:color="auto"/>
                        <w:left w:val="none" w:sz="0" w:space="0" w:color="auto"/>
                        <w:bottom w:val="none" w:sz="0" w:space="0" w:color="auto"/>
                        <w:right w:val="none" w:sz="0" w:space="0" w:color="auto"/>
                      </w:divBdr>
                    </w:div>
                  </w:divsChild>
                </w:div>
                <w:div w:id="959267430">
                  <w:marLeft w:val="0"/>
                  <w:marRight w:val="0"/>
                  <w:marTop w:val="0"/>
                  <w:marBottom w:val="0"/>
                  <w:divBdr>
                    <w:top w:val="none" w:sz="0" w:space="0" w:color="auto"/>
                    <w:left w:val="none" w:sz="0" w:space="0" w:color="auto"/>
                    <w:bottom w:val="none" w:sz="0" w:space="0" w:color="auto"/>
                    <w:right w:val="none" w:sz="0" w:space="0" w:color="auto"/>
                  </w:divBdr>
                  <w:divsChild>
                    <w:div w:id="1124930296">
                      <w:marLeft w:val="0"/>
                      <w:marRight w:val="0"/>
                      <w:marTop w:val="0"/>
                      <w:marBottom w:val="0"/>
                      <w:divBdr>
                        <w:top w:val="none" w:sz="0" w:space="0" w:color="auto"/>
                        <w:left w:val="none" w:sz="0" w:space="0" w:color="auto"/>
                        <w:bottom w:val="none" w:sz="0" w:space="0" w:color="auto"/>
                        <w:right w:val="none" w:sz="0" w:space="0" w:color="auto"/>
                      </w:divBdr>
                    </w:div>
                  </w:divsChild>
                </w:div>
                <w:div w:id="625427816">
                  <w:marLeft w:val="0"/>
                  <w:marRight w:val="0"/>
                  <w:marTop w:val="0"/>
                  <w:marBottom w:val="0"/>
                  <w:divBdr>
                    <w:top w:val="none" w:sz="0" w:space="0" w:color="auto"/>
                    <w:left w:val="none" w:sz="0" w:space="0" w:color="auto"/>
                    <w:bottom w:val="none" w:sz="0" w:space="0" w:color="auto"/>
                    <w:right w:val="none" w:sz="0" w:space="0" w:color="auto"/>
                  </w:divBdr>
                  <w:divsChild>
                    <w:div w:id="1431461902">
                      <w:marLeft w:val="0"/>
                      <w:marRight w:val="0"/>
                      <w:marTop w:val="0"/>
                      <w:marBottom w:val="0"/>
                      <w:divBdr>
                        <w:top w:val="none" w:sz="0" w:space="0" w:color="auto"/>
                        <w:left w:val="none" w:sz="0" w:space="0" w:color="auto"/>
                        <w:bottom w:val="none" w:sz="0" w:space="0" w:color="auto"/>
                        <w:right w:val="none" w:sz="0" w:space="0" w:color="auto"/>
                      </w:divBdr>
                    </w:div>
                  </w:divsChild>
                </w:div>
                <w:div w:id="1773085874">
                  <w:marLeft w:val="0"/>
                  <w:marRight w:val="0"/>
                  <w:marTop w:val="0"/>
                  <w:marBottom w:val="0"/>
                  <w:divBdr>
                    <w:top w:val="none" w:sz="0" w:space="0" w:color="auto"/>
                    <w:left w:val="none" w:sz="0" w:space="0" w:color="auto"/>
                    <w:bottom w:val="none" w:sz="0" w:space="0" w:color="auto"/>
                    <w:right w:val="none" w:sz="0" w:space="0" w:color="auto"/>
                  </w:divBdr>
                  <w:divsChild>
                    <w:div w:id="1088575313">
                      <w:marLeft w:val="0"/>
                      <w:marRight w:val="0"/>
                      <w:marTop w:val="0"/>
                      <w:marBottom w:val="0"/>
                      <w:divBdr>
                        <w:top w:val="none" w:sz="0" w:space="0" w:color="auto"/>
                        <w:left w:val="none" w:sz="0" w:space="0" w:color="auto"/>
                        <w:bottom w:val="none" w:sz="0" w:space="0" w:color="auto"/>
                        <w:right w:val="none" w:sz="0" w:space="0" w:color="auto"/>
                      </w:divBdr>
                    </w:div>
                  </w:divsChild>
                </w:div>
                <w:div w:id="1141583525">
                  <w:marLeft w:val="0"/>
                  <w:marRight w:val="0"/>
                  <w:marTop w:val="0"/>
                  <w:marBottom w:val="0"/>
                  <w:divBdr>
                    <w:top w:val="none" w:sz="0" w:space="0" w:color="auto"/>
                    <w:left w:val="none" w:sz="0" w:space="0" w:color="auto"/>
                    <w:bottom w:val="none" w:sz="0" w:space="0" w:color="auto"/>
                    <w:right w:val="none" w:sz="0" w:space="0" w:color="auto"/>
                  </w:divBdr>
                  <w:divsChild>
                    <w:div w:id="1551914812">
                      <w:marLeft w:val="0"/>
                      <w:marRight w:val="0"/>
                      <w:marTop w:val="0"/>
                      <w:marBottom w:val="0"/>
                      <w:divBdr>
                        <w:top w:val="none" w:sz="0" w:space="0" w:color="auto"/>
                        <w:left w:val="none" w:sz="0" w:space="0" w:color="auto"/>
                        <w:bottom w:val="none" w:sz="0" w:space="0" w:color="auto"/>
                        <w:right w:val="none" w:sz="0" w:space="0" w:color="auto"/>
                      </w:divBdr>
                    </w:div>
                  </w:divsChild>
                </w:div>
                <w:div w:id="1638679307">
                  <w:marLeft w:val="0"/>
                  <w:marRight w:val="0"/>
                  <w:marTop w:val="0"/>
                  <w:marBottom w:val="0"/>
                  <w:divBdr>
                    <w:top w:val="none" w:sz="0" w:space="0" w:color="auto"/>
                    <w:left w:val="none" w:sz="0" w:space="0" w:color="auto"/>
                    <w:bottom w:val="none" w:sz="0" w:space="0" w:color="auto"/>
                    <w:right w:val="none" w:sz="0" w:space="0" w:color="auto"/>
                  </w:divBdr>
                  <w:divsChild>
                    <w:div w:id="213348689">
                      <w:marLeft w:val="0"/>
                      <w:marRight w:val="0"/>
                      <w:marTop w:val="0"/>
                      <w:marBottom w:val="0"/>
                      <w:divBdr>
                        <w:top w:val="none" w:sz="0" w:space="0" w:color="auto"/>
                        <w:left w:val="none" w:sz="0" w:space="0" w:color="auto"/>
                        <w:bottom w:val="none" w:sz="0" w:space="0" w:color="auto"/>
                        <w:right w:val="none" w:sz="0" w:space="0" w:color="auto"/>
                      </w:divBdr>
                    </w:div>
                  </w:divsChild>
                </w:div>
                <w:div w:id="281040010">
                  <w:marLeft w:val="0"/>
                  <w:marRight w:val="0"/>
                  <w:marTop w:val="0"/>
                  <w:marBottom w:val="0"/>
                  <w:divBdr>
                    <w:top w:val="none" w:sz="0" w:space="0" w:color="auto"/>
                    <w:left w:val="none" w:sz="0" w:space="0" w:color="auto"/>
                    <w:bottom w:val="none" w:sz="0" w:space="0" w:color="auto"/>
                    <w:right w:val="none" w:sz="0" w:space="0" w:color="auto"/>
                  </w:divBdr>
                  <w:divsChild>
                    <w:div w:id="638460414">
                      <w:marLeft w:val="0"/>
                      <w:marRight w:val="0"/>
                      <w:marTop w:val="0"/>
                      <w:marBottom w:val="0"/>
                      <w:divBdr>
                        <w:top w:val="none" w:sz="0" w:space="0" w:color="auto"/>
                        <w:left w:val="none" w:sz="0" w:space="0" w:color="auto"/>
                        <w:bottom w:val="none" w:sz="0" w:space="0" w:color="auto"/>
                        <w:right w:val="none" w:sz="0" w:space="0" w:color="auto"/>
                      </w:divBdr>
                    </w:div>
                  </w:divsChild>
                </w:div>
                <w:div w:id="806044131">
                  <w:marLeft w:val="0"/>
                  <w:marRight w:val="0"/>
                  <w:marTop w:val="0"/>
                  <w:marBottom w:val="0"/>
                  <w:divBdr>
                    <w:top w:val="none" w:sz="0" w:space="0" w:color="auto"/>
                    <w:left w:val="none" w:sz="0" w:space="0" w:color="auto"/>
                    <w:bottom w:val="none" w:sz="0" w:space="0" w:color="auto"/>
                    <w:right w:val="none" w:sz="0" w:space="0" w:color="auto"/>
                  </w:divBdr>
                  <w:divsChild>
                    <w:div w:id="1141507103">
                      <w:marLeft w:val="0"/>
                      <w:marRight w:val="0"/>
                      <w:marTop w:val="0"/>
                      <w:marBottom w:val="0"/>
                      <w:divBdr>
                        <w:top w:val="none" w:sz="0" w:space="0" w:color="auto"/>
                        <w:left w:val="none" w:sz="0" w:space="0" w:color="auto"/>
                        <w:bottom w:val="none" w:sz="0" w:space="0" w:color="auto"/>
                        <w:right w:val="none" w:sz="0" w:space="0" w:color="auto"/>
                      </w:divBdr>
                    </w:div>
                  </w:divsChild>
                </w:div>
                <w:div w:id="464813512">
                  <w:marLeft w:val="0"/>
                  <w:marRight w:val="0"/>
                  <w:marTop w:val="0"/>
                  <w:marBottom w:val="0"/>
                  <w:divBdr>
                    <w:top w:val="none" w:sz="0" w:space="0" w:color="auto"/>
                    <w:left w:val="none" w:sz="0" w:space="0" w:color="auto"/>
                    <w:bottom w:val="none" w:sz="0" w:space="0" w:color="auto"/>
                    <w:right w:val="none" w:sz="0" w:space="0" w:color="auto"/>
                  </w:divBdr>
                  <w:divsChild>
                    <w:div w:id="1171682446">
                      <w:marLeft w:val="0"/>
                      <w:marRight w:val="0"/>
                      <w:marTop w:val="0"/>
                      <w:marBottom w:val="0"/>
                      <w:divBdr>
                        <w:top w:val="none" w:sz="0" w:space="0" w:color="auto"/>
                        <w:left w:val="none" w:sz="0" w:space="0" w:color="auto"/>
                        <w:bottom w:val="none" w:sz="0" w:space="0" w:color="auto"/>
                        <w:right w:val="none" w:sz="0" w:space="0" w:color="auto"/>
                      </w:divBdr>
                    </w:div>
                  </w:divsChild>
                </w:div>
                <w:div w:id="1975333241">
                  <w:marLeft w:val="0"/>
                  <w:marRight w:val="0"/>
                  <w:marTop w:val="0"/>
                  <w:marBottom w:val="0"/>
                  <w:divBdr>
                    <w:top w:val="none" w:sz="0" w:space="0" w:color="auto"/>
                    <w:left w:val="none" w:sz="0" w:space="0" w:color="auto"/>
                    <w:bottom w:val="none" w:sz="0" w:space="0" w:color="auto"/>
                    <w:right w:val="none" w:sz="0" w:space="0" w:color="auto"/>
                  </w:divBdr>
                  <w:divsChild>
                    <w:div w:id="272982676">
                      <w:marLeft w:val="0"/>
                      <w:marRight w:val="0"/>
                      <w:marTop w:val="0"/>
                      <w:marBottom w:val="0"/>
                      <w:divBdr>
                        <w:top w:val="none" w:sz="0" w:space="0" w:color="auto"/>
                        <w:left w:val="none" w:sz="0" w:space="0" w:color="auto"/>
                        <w:bottom w:val="none" w:sz="0" w:space="0" w:color="auto"/>
                        <w:right w:val="none" w:sz="0" w:space="0" w:color="auto"/>
                      </w:divBdr>
                    </w:div>
                  </w:divsChild>
                </w:div>
                <w:div w:id="1543909151">
                  <w:marLeft w:val="0"/>
                  <w:marRight w:val="0"/>
                  <w:marTop w:val="0"/>
                  <w:marBottom w:val="0"/>
                  <w:divBdr>
                    <w:top w:val="none" w:sz="0" w:space="0" w:color="auto"/>
                    <w:left w:val="none" w:sz="0" w:space="0" w:color="auto"/>
                    <w:bottom w:val="none" w:sz="0" w:space="0" w:color="auto"/>
                    <w:right w:val="none" w:sz="0" w:space="0" w:color="auto"/>
                  </w:divBdr>
                  <w:divsChild>
                    <w:div w:id="2001882767">
                      <w:marLeft w:val="0"/>
                      <w:marRight w:val="0"/>
                      <w:marTop w:val="0"/>
                      <w:marBottom w:val="0"/>
                      <w:divBdr>
                        <w:top w:val="none" w:sz="0" w:space="0" w:color="auto"/>
                        <w:left w:val="none" w:sz="0" w:space="0" w:color="auto"/>
                        <w:bottom w:val="none" w:sz="0" w:space="0" w:color="auto"/>
                        <w:right w:val="none" w:sz="0" w:space="0" w:color="auto"/>
                      </w:divBdr>
                    </w:div>
                  </w:divsChild>
                </w:div>
                <w:div w:id="898395411">
                  <w:marLeft w:val="0"/>
                  <w:marRight w:val="0"/>
                  <w:marTop w:val="0"/>
                  <w:marBottom w:val="0"/>
                  <w:divBdr>
                    <w:top w:val="none" w:sz="0" w:space="0" w:color="auto"/>
                    <w:left w:val="none" w:sz="0" w:space="0" w:color="auto"/>
                    <w:bottom w:val="none" w:sz="0" w:space="0" w:color="auto"/>
                    <w:right w:val="none" w:sz="0" w:space="0" w:color="auto"/>
                  </w:divBdr>
                  <w:divsChild>
                    <w:div w:id="1305549704">
                      <w:marLeft w:val="0"/>
                      <w:marRight w:val="0"/>
                      <w:marTop w:val="0"/>
                      <w:marBottom w:val="0"/>
                      <w:divBdr>
                        <w:top w:val="none" w:sz="0" w:space="0" w:color="auto"/>
                        <w:left w:val="none" w:sz="0" w:space="0" w:color="auto"/>
                        <w:bottom w:val="none" w:sz="0" w:space="0" w:color="auto"/>
                        <w:right w:val="none" w:sz="0" w:space="0" w:color="auto"/>
                      </w:divBdr>
                    </w:div>
                  </w:divsChild>
                </w:div>
                <w:div w:id="1950964794">
                  <w:marLeft w:val="0"/>
                  <w:marRight w:val="0"/>
                  <w:marTop w:val="0"/>
                  <w:marBottom w:val="0"/>
                  <w:divBdr>
                    <w:top w:val="none" w:sz="0" w:space="0" w:color="auto"/>
                    <w:left w:val="none" w:sz="0" w:space="0" w:color="auto"/>
                    <w:bottom w:val="none" w:sz="0" w:space="0" w:color="auto"/>
                    <w:right w:val="none" w:sz="0" w:space="0" w:color="auto"/>
                  </w:divBdr>
                  <w:divsChild>
                    <w:div w:id="361059030">
                      <w:marLeft w:val="0"/>
                      <w:marRight w:val="0"/>
                      <w:marTop w:val="0"/>
                      <w:marBottom w:val="0"/>
                      <w:divBdr>
                        <w:top w:val="none" w:sz="0" w:space="0" w:color="auto"/>
                        <w:left w:val="none" w:sz="0" w:space="0" w:color="auto"/>
                        <w:bottom w:val="none" w:sz="0" w:space="0" w:color="auto"/>
                        <w:right w:val="none" w:sz="0" w:space="0" w:color="auto"/>
                      </w:divBdr>
                    </w:div>
                  </w:divsChild>
                </w:div>
                <w:div w:id="802045615">
                  <w:marLeft w:val="0"/>
                  <w:marRight w:val="0"/>
                  <w:marTop w:val="0"/>
                  <w:marBottom w:val="0"/>
                  <w:divBdr>
                    <w:top w:val="none" w:sz="0" w:space="0" w:color="auto"/>
                    <w:left w:val="none" w:sz="0" w:space="0" w:color="auto"/>
                    <w:bottom w:val="none" w:sz="0" w:space="0" w:color="auto"/>
                    <w:right w:val="none" w:sz="0" w:space="0" w:color="auto"/>
                  </w:divBdr>
                  <w:divsChild>
                    <w:div w:id="985092076">
                      <w:marLeft w:val="0"/>
                      <w:marRight w:val="0"/>
                      <w:marTop w:val="0"/>
                      <w:marBottom w:val="0"/>
                      <w:divBdr>
                        <w:top w:val="none" w:sz="0" w:space="0" w:color="auto"/>
                        <w:left w:val="none" w:sz="0" w:space="0" w:color="auto"/>
                        <w:bottom w:val="none" w:sz="0" w:space="0" w:color="auto"/>
                        <w:right w:val="none" w:sz="0" w:space="0" w:color="auto"/>
                      </w:divBdr>
                    </w:div>
                  </w:divsChild>
                </w:div>
                <w:div w:id="575481109">
                  <w:marLeft w:val="0"/>
                  <w:marRight w:val="0"/>
                  <w:marTop w:val="0"/>
                  <w:marBottom w:val="0"/>
                  <w:divBdr>
                    <w:top w:val="none" w:sz="0" w:space="0" w:color="auto"/>
                    <w:left w:val="none" w:sz="0" w:space="0" w:color="auto"/>
                    <w:bottom w:val="none" w:sz="0" w:space="0" w:color="auto"/>
                    <w:right w:val="none" w:sz="0" w:space="0" w:color="auto"/>
                  </w:divBdr>
                  <w:divsChild>
                    <w:div w:id="1567565791">
                      <w:marLeft w:val="0"/>
                      <w:marRight w:val="0"/>
                      <w:marTop w:val="0"/>
                      <w:marBottom w:val="0"/>
                      <w:divBdr>
                        <w:top w:val="none" w:sz="0" w:space="0" w:color="auto"/>
                        <w:left w:val="none" w:sz="0" w:space="0" w:color="auto"/>
                        <w:bottom w:val="none" w:sz="0" w:space="0" w:color="auto"/>
                        <w:right w:val="none" w:sz="0" w:space="0" w:color="auto"/>
                      </w:divBdr>
                    </w:div>
                  </w:divsChild>
                </w:div>
                <w:div w:id="1706636560">
                  <w:marLeft w:val="0"/>
                  <w:marRight w:val="0"/>
                  <w:marTop w:val="0"/>
                  <w:marBottom w:val="0"/>
                  <w:divBdr>
                    <w:top w:val="none" w:sz="0" w:space="0" w:color="auto"/>
                    <w:left w:val="none" w:sz="0" w:space="0" w:color="auto"/>
                    <w:bottom w:val="none" w:sz="0" w:space="0" w:color="auto"/>
                    <w:right w:val="none" w:sz="0" w:space="0" w:color="auto"/>
                  </w:divBdr>
                  <w:divsChild>
                    <w:div w:id="631981397">
                      <w:marLeft w:val="0"/>
                      <w:marRight w:val="0"/>
                      <w:marTop w:val="0"/>
                      <w:marBottom w:val="0"/>
                      <w:divBdr>
                        <w:top w:val="none" w:sz="0" w:space="0" w:color="auto"/>
                        <w:left w:val="none" w:sz="0" w:space="0" w:color="auto"/>
                        <w:bottom w:val="none" w:sz="0" w:space="0" w:color="auto"/>
                        <w:right w:val="none" w:sz="0" w:space="0" w:color="auto"/>
                      </w:divBdr>
                    </w:div>
                  </w:divsChild>
                </w:div>
                <w:div w:id="559753333">
                  <w:marLeft w:val="0"/>
                  <w:marRight w:val="0"/>
                  <w:marTop w:val="0"/>
                  <w:marBottom w:val="0"/>
                  <w:divBdr>
                    <w:top w:val="none" w:sz="0" w:space="0" w:color="auto"/>
                    <w:left w:val="none" w:sz="0" w:space="0" w:color="auto"/>
                    <w:bottom w:val="none" w:sz="0" w:space="0" w:color="auto"/>
                    <w:right w:val="none" w:sz="0" w:space="0" w:color="auto"/>
                  </w:divBdr>
                  <w:divsChild>
                    <w:div w:id="1268580476">
                      <w:marLeft w:val="0"/>
                      <w:marRight w:val="0"/>
                      <w:marTop w:val="0"/>
                      <w:marBottom w:val="0"/>
                      <w:divBdr>
                        <w:top w:val="none" w:sz="0" w:space="0" w:color="auto"/>
                        <w:left w:val="none" w:sz="0" w:space="0" w:color="auto"/>
                        <w:bottom w:val="none" w:sz="0" w:space="0" w:color="auto"/>
                        <w:right w:val="none" w:sz="0" w:space="0" w:color="auto"/>
                      </w:divBdr>
                    </w:div>
                  </w:divsChild>
                </w:div>
                <w:div w:id="206337731">
                  <w:marLeft w:val="0"/>
                  <w:marRight w:val="0"/>
                  <w:marTop w:val="0"/>
                  <w:marBottom w:val="0"/>
                  <w:divBdr>
                    <w:top w:val="none" w:sz="0" w:space="0" w:color="auto"/>
                    <w:left w:val="none" w:sz="0" w:space="0" w:color="auto"/>
                    <w:bottom w:val="none" w:sz="0" w:space="0" w:color="auto"/>
                    <w:right w:val="none" w:sz="0" w:space="0" w:color="auto"/>
                  </w:divBdr>
                  <w:divsChild>
                    <w:div w:id="633875272">
                      <w:marLeft w:val="0"/>
                      <w:marRight w:val="0"/>
                      <w:marTop w:val="0"/>
                      <w:marBottom w:val="0"/>
                      <w:divBdr>
                        <w:top w:val="none" w:sz="0" w:space="0" w:color="auto"/>
                        <w:left w:val="none" w:sz="0" w:space="0" w:color="auto"/>
                        <w:bottom w:val="none" w:sz="0" w:space="0" w:color="auto"/>
                        <w:right w:val="none" w:sz="0" w:space="0" w:color="auto"/>
                      </w:divBdr>
                    </w:div>
                  </w:divsChild>
                </w:div>
                <w:div w:id="1644502430">
                  <w:marLeft w:val="0"/>
                  <w:marRight w:val="0"/>
                  <w:marTop w:val="0"/>
                  <w:marBottom w:val="0"/>
                  <w:divBdr>
                    <w:top w:val="none" w:sz="0" w:space="0" w:color="auto"/>
                    <w:left w:val="none" w:sz="0" w:space="0" w:color="auto"/>
                    <w:bottom w:val="none" w:sz="0" w:space="0" w:color="auto"/>
                    <w:right w:val="none" w:sz="0" w:space="0" w:color="auto"/>
                  </w:divBdr>
                  <w:divsChild>
                    <w:div w:id="1078136662">
                      <w:marLeft w:val="0"/>
                      <w:marRight w:val="0"/>
                      <w:marTop w:val="0"/>
                      <w:marBottom w:val="0"/>
                      <w:divBdr>
                        <w:top w:val="none" w:sz="0" w:space="0" w:color="auto"/>
                        <w:left w:val="none" w:sz="0" w:space="0" w:color="auto"/>
                        <w:bottom w:val="none" w:sz="0" w:space="0" w:color="auto"/>
                        <w:right w:val="none" w:sz="0" w:space="0" w:color="auto"/>
                      </w:divBdr>
                    </w:div>
                  </w:divsChild>
                </w:div>
                <w:div w:id="1249117173">
                  <w:marLeft w:val="0"/>
                  <w:marRight w:val="0"/>
                  <w:marTop w:val="0"/>
                  <w:marBottom w:val="0"/>
                  <w:divBdr>
                    <w:top w:val="none" w:sz="0" w:space="0" w:color="auto"/>
                    <w:left w:val="none" w:sz="0" w:space="0" w:color="auto"/>
                    <w:bottom w:val="none" w:sz="0" w:space="0" w:color="auto"/>
                    <w:right w:val="none" w:sz="0" w:space="0" w:color="auto"/>
                  </w:divBdr>
                  <w:divsChild>
                    <w:div w:id="1074398070">
                      <w:marLeft w:val="0"/>
                      <w:marRight w:val="0"/>
                      <w:marTop w:val="0"/>
                      <w:marBottom w:val="0"/>
                      <w:divBdr>
                        <w:top w:val="none" w:sz="0" w:space="0" w:color="auto"/>
                        <w:left w:val="none" w:sz="0" w:space="0" w:color="auto"/>
                        <w:bottom w:val="none" w:sz="0" w:space="0" w:color="auto"/>
                        <w:right w:val="none" w:sz="0" w:space="0" w:color="auto"/>
                      </w:divBdr>
                    </w:div>
                  </w:divsChild>
                </w:div>
                <w:div w:id="216476530">
                  <w:marLeft w:val="0"/>
                  <w:marRight w:val="0"/>
                  <w:marTop w:val="0"/>
                  <w:marBottom w:val="0"/>
                  <w:divBdr>
                    <w:top w:val="none" w:sz="0" w:space="0" w:color="auto"/>
                    <w:left w:val="none" w:sz="0" w:space="0" w:color="auto"/>
                    <w:bottom w:val="none" w:sz="0" w:space="0" w:color="auto"/>
                    <w:right w:val="none" w:sz="0" w:space="0" w:color="auto"/>
                  </w:divBdr>
                  <w:divsChild>
                    <w:div w:id="1622691315">
                      <w:marLeft w:val="0"/>
                      <w:marRight w:val="0"/>
                      <w:marTop w:val="0"/>
                      <w:marBottom w:val="0"/>
                      <w:divBdr>
                        <w:top w:val="none" w:sz="0" w:space="0" w:color="auto"/>
                        <w:left w:val="none" w:sz="0" w:space="0" w:color="auto"/>
                        <w:bottom w:val="none" w:sz="0" w:space="0" w:color="auto"/>
                        <w:right w:val="none" w:sz="0" w:space="0" w:color="auto"/>
                      </w:divBdr>
                    </w:div>
                  </w:divsChild>
                </w:div>
                <w:div w:id="295644601">
                  <w:marLeft w:val="0"/>
                  <w:marRight w:val="0"/>
                  <w:marTop w:val="0"/>
                  <w:marBottom w:val="0"/>
                  <w:divBdr>
                    <w:top w:val="none" w:sz="0" w:space="0" w:color="auto"/>
                    <w:left w:val="none" w:sz="0" w:space="0" w:color="auto"/>
                    <w:bottom w:val="none" w:sz="0" w:space="0" w:color="auto"/>
                    <w:right w:val="none" w:sz="0" w:space="0" w:color="auto"/>
                  </w:divBdr>
                  <w:divsChild>
                    <w:div w:id="1357659971">
                      <w:marLeft w:val="0"/>
                      <w:marRight w:val="0"/>
                      <w:marTop w:val="0"/>
                      <w:marBottom w:val="0"/>
                      <w:divBdr>
                        <w:top w:val="none" w:sz="0" w:space="0" w:color="auto"/>
                        <w:left w:val="none" w:sz="0" w:space="0" w:color="auto"/>
                        <w:bottom w:val="none" w:sz="0" w:space="0" w:color="auto"/>
                        <w:right w:val="none" w:sz="0" w:space="0" w:color="auto"/>
                      </w:divBdr>
                    </w:div>
                  </w:divsChild>
                </w:div>
                <w:div w:id="136192945">
                  <w:marLeft w:val="0"/>
                  <w:marRight w:val="0"/>
                  <w:marTop w:val="0"/>
                  <w:marBottom w:val="0"/>
                  <w:divBdr>
                    <w:top w:val="none" w:sz="0" w:space="0" w:color="auto"/>
                    <w:left w:val="none" w:sz="0" w:space="0" w:color="auto"/>
                    <w:bottom w:val="none" w:sz="0" w:space="0" w:color="auto"/>
                    <w:right w:val="none" w:sz="0" w:space="0" w:color="auto"/>
                  </w:divBdr>
                  <w:divsChild>
                    <w:div w:id="698240409">
                      <w:marLeft w:val="0"/>
                      <w:marRight w:val="0"/>
                      <w:marTop w:val="0"/>
                      <w:marBottom w:val="0"/>
                      <w:divBdr>
                        <w:top w:val="none" w:sz="0" w:space="0" w:color="auto"/>
                        <w:left w:val="none" w:sz="0" w:space="0" w:color="auto"/>
                        <w:bottom w:val="none" w:sz="0" w:space="0" w:color="auto"/>
                        <w:right w:val="none" w:sz="0" w:space="0" w:color="auto"/>
                      </w:divBdr>
                    </w:div>
                  </w:divsChild>
                </w:div>
                <w:div w:id="1571579431">
                  <w:marLeft w:val="0"/>
                  <w:marRight w:val="0"/>
                  <w:marTop w:val="0"/>
                  <w:marBottom w:val="0"/>
                  <w:divBdr>
                    <w:top w:val="none" w:sz="0" w:space="0" w:color="auto"/>
                    <w:left w:val="none" w:sz="0" w:space="0" w:color="auto"/>
                    <w:bottom w:val="none" w:sz="0" w:space="0" w:color="auto"/>
                    <w:right w:val="none" w:sz="0" w:space="0" w:color="auto"/>
                  </w:divBdr>
                  <w:divsChild>
                    <w:div w:id="1525678483">
                      <w:marLeft w:val="0"/>
                      <w:marRight w:val="0"/>
                      <w:marTop w:val="0"/>
                      <w:marBottom w:val="0"/>
                      <w:divBdr>
                        <w:top w:val="none" w:sz="0" w:space="0" w:color="auto"/>
                        <w:left w:val="none" w:sz="0" w:space="0" w:color="auto"/>
                        <w:bottom w:val="none" w:sz="0" w:space="0" w:color="auto"/>
                        <w:right w:val="none" w:sz="0" w:space="0" w:color="auto"/>
                      </w:divBdr>
                    </w:div>
                  </w:divsChild>
                </w:div>
                <w:div w:id="190918137">
                  <w:marLeft w:val="0"/>
                  <w:marRight w:val="0"/>
                  <w:marTop w:val="0"/>
                  <w:marBottom w:val="0"/>
                  <w:divBdr>
                    <w:top w:val="none" w:sz="0" w:space="0" w:color="auto"/>
                    <w:left w:val="none" w:sz="0" w:space="0" w:color="auto"/>
                    <w:bottom w:val="none" w:sz="0" w:space="0" w:color="auto"/>
                    <w:right w:val="none" w:sz="0" w:space="0" w:color="auto"/>
                  </w:divBdr>
                  <w:divsChild>
                    <w:div w:id="2144151955">
                      <w:marLeft w:val="0"/>
                      <w:marRight w:val="0"/>
                      <w:marTop w:val="0"/>
                      <w:marBottom w:val="0"/>
                      <w:divBdr>
                        <w:top w:val="none" w:sz="0" w:space="0" w:color="auto"/>
                        <w:left w:val="none" w:sz="0" w:space="0" w:color="auto"/>
                        <w:bottom w:val="none" w:sz="0" w:space="0" w:color="auto"/>
                        <w:right w:val="none" w:sz="0" w:space="0" w:color="auto"/>
                      </w:divBdr>
                    </w:div>
                  </w:divsChild>
                </w:div>
                <w:div w:id="2126341090">
                  <w:marLeft w:val="0"/>
                  <w:marRight w:val="0"/>
                  <w:marTop w:val="0"/>
                  <w:marBottom w:val="0"/>
                  <w:divBdr>
                    <w:top w:val="none" w:sz="0" w:space="0" w:color="auto"/>
                    <w:left w:val="none" w:sz="0" w:space="0" w:color="auto"/>
                    <w:bottom w:val="none" w:sz="0" w:space="0" w:color="auto"/>
                    <w:right w:val="none" w:sz="0" w:space="0" w:color="auto"/>
                  </w:divBdr>
                  <w:divsChild>
                    <w:div w:id="832061985">
                      <w:marLeft w:val="0"/>
                      <w:marRight w:val="0"/>
                      <w:marTop w:val="0"/>
                      <w:marBottom w:val="0"/>
                      <w:divBdr>
                        <w:top w:val="none" w:sz="0" w:space="0" w:color="auto"/>
                        <w:left w:val="none" w:sz="0" w:space="0" w:color="auto"/>
                        <w:bottom w:val="none" w:sz="0" w:space="0" w:color="auto"/>
                        <w:right w:val="none" w:sz="0" w:space="0" w:color="auto"/>
                      </w:divBdr>
                    </w:div>
                  </w:divsChild>
                </w:div>
                <w:div w:id="352147012">
                  <w:marLeft w:val="0"/>
                  <w:marRight w:val="0"/>
                  <w:marTop w:val="0"/>
                  <w:marBottom w:val="0"/>
                  <w:divBdr>
                    <w:top w:val="none" w:sz="0" w:space="0" w:color="auto"/>
                    <w:left w:val="none" w:sz="0" w:space="0" w:color="auto"/>
                    <w:bottom w:val="none" w:sz="0" w:space="0" w:color="auto"/>
                    <w:right w:val="none" w:sz="0" w:space="0" w:color="auto"/>
                  </w:divBdr>
                  <w:divsChild>
                    <w:div w:id="1753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14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70BB873237E742B40C3127B9130C4F" ma:contentTypeVersion="13" ma:contentTypeDescription="Create a new document." ma:contentTypeScope="" ma:versionID="09ab42e329a07f28965c2b932a7c7ced">
  <xsd:schema xmlns:xsd="http://www.w3.org/2001/XMLSchema" xmlns:xs="http://www.w3.org/2001/XMLSchema" xmlns:p="http://schemas.microsoft.com/office/2006/metadata/properties" xmlns:ns3="4a7967be-a34f-47b4-93b7-dd4a998495e9" xmlns:ns4="51c7fd25-a628-4ec3-b47b-f4a8f121cf81" targetNamespace="http://schemas.microsoft.com/office/2006/metadata/properties" ma:root="true" ma:fieldsID="54bc3891a471e3a4d55a1c4a35ed7c4b" ns3:_="" ns4:_="">
    <xsd:import namespace="4a7967be-a34f-47b4-93b7-dd4a998495e9"/>
    <xsd:import namespace="51c7fd25-a628-4ec3-b47b-f4a8f121cf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967be-a34f-47b4-93b7-dd4a99849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c7fd25-a628-4ec3-b47b-f4a8f121cf8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1F8E0-81AC-43CB-8704-F16ADFFA4E6D}">
  <ds:schemaRefs>
    <ds:schemaRef ds:uri="http://schemas.microsoft.com/sharepoint/v3/contenttype/forms"/>
  </ds:schemaRefs>
</ds:datastoreItem>
</file>

<file path=customXml/itemProps2.xml><?xml version="1.0" encoding="utf-8"?>
<ds:datastoreItem xmlns:ds="http://schemas.openxmlformats.org/officeDocument/2006/customXml" ds:itemID="{F8548C29-0C7C-4B9F-A815-4C09754A57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391E0-6CF3-4187-9A73-E58BD5118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967be-a34f-47b4-93b7-dd4a998495e9"/>
    <ds:schemaRef ds:uri="51c7fd25-a628-4ec3-b47b-f4a8f121c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American University of Paris</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 Bökesoy Bergmann</dc:creator>
  <cp:keywords/>
  <dc:description/>
  <cp:lastModifiedBy>Asli Bökesoy Bergmann</cp:lastModifiedBy>
  <cp:revision>2</cp:revision>
  <dcterms:created xsi:type="dcterms:W3CDTF">2023-02-06T14:49:00Z</dcterms:created>
  <dcterms:modified xsi:type="dcterms:W3CDTF">2023-02-06T14:49:00Z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0x0101006F70BB873237E742B40C3127B9130C4F</vt:lpwstr>
  </property>
</Properties>
</file>