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9ED3D" w14:textId="77777777" w:rsidR="004142A2" w:rsidRPr="001E19D9" w:rsidRDefault="004142A2" w:rsidP="00986726">
      <w:pPr>
        <w:rPr>
          <w:rFonts w:asciiTheme="majorHAnsi" w:hAnsiTheme="majorHAnsi"/>
        </w:rPr>
      </w:pPr>
    </w:p>
    <w:p w14:paraId="01DF3520" w14:textId="77777777" w:rsidR="00000D47" w:rsidRPr="001E19D9" w:rsidRDefault="00000D47" w:rsidP="00986726">
      <w:pPr>
        <w:rPr>
          <w:rFonts w:asciiTheme="majorHAnsi" w:hAnsiTheme="majorHAnsi"/>
        </w:rPr>
      </w:pPr>
    </w:p>
    <w:p w14:paraId="7A9FE7DD" w14:textId="77777777" w:rsidR="0060227A" w:rsidRPr="00A333E3" w:rsidRDefault="00A267B6" w:rsidP="006B2331">
      <w:pPr>
        <w:rPr>
          <w:rFonts w:asciiTheme="majorHAnsi" w:hAnsiTheme="majorHAnsi"/>
        </w:rPr>
      </w:pPr>
      <w:r w:rsidRPr="00A333E3">
        <w:rPr>
          <w:rFonts w:asciiTheme="majorHAnsi" w:hAnsiTheme="majorHAnsi"/>
        </w:rPr>
        <w:t>Dear colleagues,</w:t>
      </w:r>
    </w:p>
    <w:p w14:paraId="69337D63" w14:textId="77777777" w:rsidR="006B2331" w:rsidRPr="00A333E3" w:rsidRDefault="006B2331" w:rsidP="006B2331">
      <w:pPr>
        <w:rPr>
          <w:rFonts w:asciiTheme="majorHAnsi" w:hAnsiTheme="majorHAnsi"/>
        </w:rPr>
      </w:pPr>
    </w:p>
    <w:p w14:paraId="4F982D04" w14:textId="28044EEB" w:rsidR="0000576C" w:rsidRPr="00A333E3" w:rsidRDefault="0000576C" w:rsidP="006B2331">
      <w:pPr>
        <w:rPr>
          <w:rFonts w:asciiTheme="majorHAnsi" w:hAnsiTheme="majorHAnsi"/>
        </w:rPr>
      </w:pPr>
      <w:r w:rsidRPr="00A333E3">
        <w:rPr>
          <w:rFonts w:asciiTheme="majorHAnsi" w:hAnsiTheme="majorHAnsi"/>
          <w:b/>
        </w:rPr>
        <w:t xml:space="preserve">David </w:t>
      </w:r>
      <w:proofErr w:type="spellStart"/>
      <w:r w:rsidRPr="00A333E3">
        <w:rPr>
          <w:rFonts w:asciiTheme="majorHAnsi" w:hAnsiTheme="majorHAnsi"/>
          <w:b/>
        </w:rPr>
        <w:t>Wrisley’s</w:t>
      </w:r>
      <w:proofErr w:type="spellEnd"/>
      <w:r w:rsidRPr="00A333E3">
        <w:rPr>
          <w:rFonts w:asciiTheme="majorHAnsi" w:hAnsiTheme="majorHAnsi"/>
          <w:b/>
        </w:rPr>
        <w:t xml:space="preserve"> talk</w:t>
      </w:r>
      <w:r w:rsidR="003B6BC2" w:rsidRPr="00A333E3">
        <w:rPr>
          <w:rFonts w:asciiTheme="majorHAnsi" w:hAnsiTheme="majorHAnsi"/>
        </w:rPr>
        <w:t xml:space="preserve"> </w:t>
      </w:r>
      <w:hyperlink r:id="rId5" w:history="1">
        <w:r w:rsidR="003B6BC2" w:rsidRPr="00A333E3">
          <w:rPr>
            <w:rStyle w:val="Hyperlink"/>
            <w:rFonts w:asciiTheme="majorHAnsi" w:eastAsia="Times New Roman" w:hAnsiTheme="majorHAnsi" w:cs="Times New Roman"/>
            <w:bCs/>
            <w:color w:val="1155CC"/>
          </w:rPr>
          <w:t>Digital Project-Based Scholarship and Pedagogy in the Liberal Arts Institution</w:t>
        </w:r>
      </w:hyperlink>
      <w:r w:rsidR="003B6BC2" w:rsidRPr="00A333E3">
        <w:rPr>
          <w:rFonts w:asciiTheme="majorHAnsi" w:hAnsiTheme="majorHAnsi"/>
        </w:rPr>
        <w:t xml:space="preserve"> </w:t>
      </w:r>
      <w:r w:rsidRPr="00A333E3">
        <w:rPr>
          <w:rFonts w:asciiTheme="majorHAnsi" w:hAnsiTheme="majorHAnsi"/>
        </w:rPr>
        <w:t>is now available here:</w:t>
      </w:r>
    </w:p>
    <w:p w14:paraId="54A0B2F2" w14:textId="77777777" w:rsidR="0000576C" w:rsidRPr="002A60E9" w:rsidRDefault="0000576C" w:rsidP="0000576C">
      <w:pPr>
        <w:shd w:val="clear" w:color="auto" w:fill="FFFFFF"/>
        <w:rPr>
          <w:rFonts w:eastAsia="Times New Roman" w:cs="Segoe UI"/>
          <w:color w:val="212121"/>
        </w:rPr>
      </w:pPr>
      <w:r w:rsidRPr="002A60E9">
        <w:rPr>
          <w:rFonts w:eastAsia="Times New Roman" w:cs="Segoe UI"/>
          <w:color w:val="212121"/>
        </w:rPr>
        <w:fldChar w:fldCharType="begin"/>
      </w:r>
      <w:r w:rsidRPr="002A60E9">
        <w:rPr>
          <w:rFonts w:eastAsia="Times New Roman" w:cs="Segoe UI"/>
          <w:color w:val="212121"/>
        </w:rPr>
        <w:instrText xml:space="preserve"> HYPERLINK "https://www.youtube.com/watch?v=gUNGQivWQhI" \t "_blank" </w:instrText>
      </w:r>
      <w:r w:rsidRPr="002A60E9">
        <w:rPr>
          <w:rFonts w:eastAsia="Times New Roman" w:cs="Segoe UI"/>
          <w:color w:val="212121"/>
        </w:rPr>
        <w:fldChar w:fldCharType="separate"/>
      </w:r>
      <w:r w:rsidRPr="002A60E9">
        <w:rPr>
          <w:rStyle w:val="Hyperlink"/>
          <w:rFonts w:eastAsia="Times New Roman" w:cs="Segoe UI"/>
        </w:rPr>
        <w:t>https://www.youtube.com/watch?v=gUNGQivWQhI</w:t>
      </w:r>
      <w:r w:rsidRPr="002A60E9">
        <w:rPr>
          <w:rFonts w:eastAsia="Times New Roman" w:cs="Segoe UI"/>
          <w:color w:val="212121"/>
        </w:rPr>
        <w:fldChar w:fldCharType="end"/>
      </w:r>
    </w:p>
    <w:p w14:paraId="6DE7DCC5" w14:textId="77777777" w:rsidR="006B2331" w:rsidRPr="00A333E3" w:rsidRDefault="0000576C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 w:rsidRPr="00A333E3">
        <w:rPr>
          <w:rFonts w:asciiTheme="majorHAnsi" w:eastAsia="Times New Roman" w:hAnsiTheme="majorHAnsi" w:cs="Segoe UI"/>
          <w:color w:val="212121"/>
        </w:rPr>
        <w:t xml:space="preserve">Once there, click on “see more” for links to David's abstract and slides. </w:t>
      </w:r>
    </w:p>
    <w:p w14:paraId="33FDC49B" w14:textId="730D63FB" w:rsidR="0000576C" w:rsidRPr="00A333E3" w:rsidRDefault="0000576C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 w:rsidRPr="00A333E3">
        <w:rPr>
          <w:rFonts w:asciiTheme="majorHAnsi" w:eastAsia="Times New Roman" w:hAnsiTheme="majorHAnsi" w:cs="Segoe UI"/>
          <w:color w:val="212121"/>
        </w:rPr>
        <w:t xml:space="preserve">Jeff </w:t>
      </w:r>
      <w:proofErr w:type="spellStart"/>
      <w:r w:rsidRPr="00A333E3">
        <w:rPr>
          <w:rFonts w:asciiTheme="majorHAnsi" w:eastAsia="Times New Roman" w:hAnsiTheme="majorHAnsi" w:cs="Segoe UI"/>
          <w:color w:val="212121"/>
        </w:rPr>
        <w:t>Gima</w:t>
      </w:r>
      <w:proofErr w:type="spellEnd"/>
      <w:r w:rsidRPr="00A333E3">
        <w:rPr>
          <w:rFonts w:asciiTheme="majorHAnsi" w:eastAsia="Times New Roman" w:hAnsiTheme="majorHAnsi" w:cs="Segoe UI"/>
          <w:color w:val="212121"/>
        </w:rPr>
        <w:t xml:space="preserve"> has posted in-house notes on resourc</w:t>
      </w:r>
      <w:r w:rsidR="003B6BC2" w:rsidRPr="00A333E3">
        <w:rPr>
          <w:rFonts w:asciiTheme="majorHAnsi" w:eastAsia="Times New Roman" w:hAnsiTheme="majorHAnsi" w:cs="Segoe UI"/>
          <w:color w:val="212121"/>
        </w:rPr>
        <w:t>es related to David's visit at this link</w:t>
      </w:r>
      <w:r w:rsidRPr="00A333E3">
        <w:rPr>
          <w:rFonts w:asciiTheme="majorHAnsi" w:eastAsia="Times New Roman" w:hAnsiTheme="majorHAnsi" w:cs="Segoe UI"/>
          <w:color w:val="212121"/>
        </w:rPr>
        <w:t>:</w:t>
      </w:r>
    </w:p>
    <w:p w14:paraId="296C4E38" w14:textId="77777777" w:rsidR="0000576C" w:rsidRPr="002A60E9" w:rsidRDefault="0000576C" w:rsidP="0000576C">
      <w:pPr>
        <w:shd w:val="clear" w:color="auto" w:fill="FFFFFF"/>
        <w:rPr>
          <w:rFonts w:eastAsia="Times New Roman" w:cs="Segoe UI"/>
          <w:color w:val="212121"/>
        </w:rPr>
      </w:pPr>
      <w:r w:rsidRPr="002A60E9">
        <w:rPr>
          <w:rFonts w:eastAsia="Times New Roman" w:cs="Segoe UI"/>
          <w:color w:val="212121"/>
        </w:rPr>
        <w:fldChar w:fldCharType="begin"/>
      </w:r>
      <w:r w:rsidRPr="002A60E9">
        <w:rPr>
          <w:rFonts w:eastAsia="Times New Roman" w:cs="Segoe UI"/>
          <w:color w:val="212121"/>
        </w:rPr>
        <w:instrText xml:space="preserve"> HYPERLINK "http://bit.ly/wrisley-aup" \t "_blank" </w:instrText>
      </w:r>
      <w:r w:rsidRPr="002A60E9">
        <w:rPr>
          <w:rFonts w:eastAsia="Times New Roman" w:cs="Segoe UI"/>
          <w:color w:val="212121"/>
        </w:rPr>
        <w:fldChar w:fldCharType="separate"/>
      </w:r>
      <w:r w:rsidRPr="002A60E9">
        <w:rPr>
          <w:rStyle w:val="Hyperlink"/>
          <w:rFonts w:eastAsia="Times New Roman" w:cs="Segoe UI"/>
        </w:rPr>
        <w:t>http://bit.ly/wrisley-aup</w:t>
      </w:r>
      <w:r w:rsidRPr="002A60E9">
        <w:rPr>
          <w:rFonts w:eastAsia="Times New Roman" w:cs="Segoe UI"/>
          <w:color w:val="212121"/>
        </w:rPr>
        <w:fldChar w:fldCharType="end"/>
      </w:r>
    </w:p>
    <w:p w14:paraId="081FB4C5" w14:textId="7A9EC814" w:rsidR="0000576C" w:rsidRPr="00A333E3" w:rsidRDefault="0000576C" w:rsidP="002A60E9">
      <w:pPr>
        <w:shd w:val="clear" w:color="auto" w:fill="FFFFFF"/>
        <w:spacing w:after="120"/>
        <w:rPr>
          <w:rFonts w:asciiTheme="majorHAnsi" w:eastAsia="Times New Roman" w:hAnsiTheme="majorHAnsi" w:cs="Segoe UI"/>
          <w:color w:val="212121"/>
        </w:rPr>
      </w:pPr>
      <w:r w:rsidRPr="00A333E3">
        <w:rPr>
          <w:rFonts w:asciiTheme="majorHAnsi" w:eastAsia="Times New Roman" w:hAnsiTheme="majorHAnsi" w:cs="Segoe UI"/>
          <w:color w:val="212121"/>
        </w:rPr>
        <w:t>The sound on the video is not great, so you</w:t>
      </w:r>
      <w:r w:rsidR="003B6BC2" w:rsidRPr="00A333E3">
        <w:rPr>
          <w:rFonts w:asciiTheme="majorHAnsi" w:eastAsia="Times New Roman" w:hAnsiTheme="majorHAnsi" w:cs="Segoe UI"/>
          <w:color w:val="212121"/>
        </w:rPr>
        <w:t>’ll</w:t>
      </w:r>
      <w:r w:rsidRPr="00A333E3">
        <w:rPr>
          <w:rFonts w:asciiTheme="majorHAnsi" w:eastAsia="Times New Roman" w:hAnsiTheme="majorHAnsi" w:cs="Segoe UI"/>
          <w:color w:val="212121"/>
        </w:rPr>
        <w:t xml:space="preserve"> need to turn the volume up (or try another computer – e.g., desktops </w:t>
      </w:r>
      <w:r w:rsidR="003B6BC2" w:rsidRPr="00A333E3">
        <w:rPr>
          <w:rFonts w:asciiTheme="majorHAnsi" w:eastAsia="Times New Roman" w:hAnsiTheme="majorHAnsi" w:cs="Segoe UI"/>
          <w:color w:val="212121"/>
        </w:rPr>
        <w:t>are often more powerful</w:t>
      </w:r>
      <w:r w:rsidRPr="00A333E3">
        <w:rPr>
          <w:rFonts w:asciiTheme="majorHAnsi" w:eastAsia="Times New Roman" w:hAnsiTheme="majorHAnsi" w:cs="Segoe UI"/>
          <w:color w:val="212121"/>
        </w:rPr>
        <w:t xml:space="preserve"> than laptops).</w:t>
      </w:r>
    </w:p>
    <w:p w14:paraId="08C9BD51" w14:textId="3AA5334D" w:rsidR="002A60E9" w:rsidRPr="002A60E9" w:rsidRDefault="002A60E9" w:rsidP="002A60E9">
      <w:pPr>
        <w:rPr>
          <w:rFonts w:asciiTheme="majorHAnsi" w:eastAsia="Times New Roman" w:hAnsiTheme="majorHAnsi" w:cs="Times New Roman"/>
        </w:rPr>
      </w:pPr>
      <w:r w:rsidRPr="002A60E9">
        <w:rPr>
          <w:rFonts w:asciiTheme="majorHAnsi" w:eastAsia="Times New Roman" w:hAnsiTheme="majorHAnsi" w:cs="Segoe UI"/>
          <w:color w:val="212121"/>
          <w:shd w:val="clear" w:color="auto" w:fill="FFFFFF"/>
        </w:rPr>
        <w:t xml:space="preserve">To keep the </w:t>
      </w:r>
      <w:r w:rsidRPr="00A333E3">
        <w:rPr>
          <w:rFonts w:asciiTheme="majorHAnsi" w:eastAsia="Times New Roman" w:hAnsiTheme="majorHAnsi" w:cs="Segoe UI"/>
          <w:color w:val="212121"/>
          <w:shd w:val="clear" w:color="auto" w:fill="FFFFFF"/>
        </w:rPr>
        <w:t>momentum following David</w:t>
      </w:r>
      <w:r w:rsidRPr="002A60E9">
        <w:rPr>
          <w:rFonts w:asciiTheme="majorHAnsi" w:eastAsia="Times New Roman" w:hAnsiTheme="majorHAnsi" w:cs="Segoe UI"/>
          <w:color w:val="212121"/>
          <w:shd w:val="clear" w:color="auto" w:fill="FFFFFF"/>
        </w:rPr>
        <w:t>’s inspiring and informative talks and to consider how - in this time of transformation at AUP - we can think about digital projects in the context of teaching and learning, Russell has volunteered to lead a ‘</w:t>
      </w:r>
      <w:r w:rsidRPr="002A60E9">
        <w:rPr>
          <w:rFonts w:asciiTheme="majorHAnsi" w:eastAsia="Times New Roman" w:hAnsiTheme="majorHAnsi" w:cs="Segoe UI"/>
          <w:b/>
          <w:color w:val="212121"/>
          <w:shd w:val="clear" w:color="auto" w:fill="FFFFFF"/>
        </w:rPr>
        <w:t>Digital Humanities working group’</w:t>
      </w:r>
      <w:r w:rsidRPr="002A60E9">
        <w:rPr>
          <w:rFonts w:asciiTheme="majorHAnsi" w:eastAsia="Times New Roman" w:hAnsiTheme="majorHAnsi" w:cs="Segoe UI"/>
          <w:color w:val="212121"/>
          <w:shd w:val="clear" w:color="auto" w:fill="FFFFFF"/>
        </w:rPr>
        <w:t xml:space="preserve">. This will be an opportunity to collaborate, brainstorm and think about how we might get projects off the ground. We’ll be launching this in the </w:t>
      </w:r>
      <w:proofErr w:type="gramStart"/>
      <w:r w:rsidRPr="002A60E9">
        <w:rPr>
          <w:rFonts w:asciiTheme="majorHAnsi" w:eastAsia="Times New Roman" w:hAnsiTheme="majorHAnsi" w:cs="Segoe UI"/>
          <w:color w:val="212121"/>
          <w:shd w:val="clear" w:color="auto" w:fill="FFFFFF"/>
        </w:rPr>
        <w:t>Fall</w:t>
      </w:r>
      <w:proofErr w:type="gramEnd"/>
      <w:r w:rsidRPr="002A60E9">
        <w:rPr>
          <w:rFonts w:asciiTheme="majorHAnsi" w:eastAsia="Times New Roman" w:hAnsiTheme="majorHAnsi" w:cs="Segoe UI"/>
          <w:color w:val="212121"/>
          <w:shd w:val="clear" w:color="auto" w:fill="FFFFFF"/>
        </w:rPr>
        <w:t xml:space="preserve"> semester, so more information to follow then</w:t>
      </w:r>
      <w:r w:rsidRPr="00A333E3">
        <w:rPr>
          <w:rFonts w:asciiTheme="majorHAnsi" w:eastAsia="Times New Roman" w:hAnsiTheme="majorHAnsi" w:cs="Segoe UI"/>
          <w:color w:val="212121"/>
          <w:shd w:val="clear" w:color="auto" w:fill="FFFFFF"/>
        </w:rPr>
        <w:t>.</w:t>
      </w:r>
    </w:p>
    <w:p w14:paraId="485457DA" w14:textId="77777777" w:rsidR="003B6BC2" w:rsidRPr="00A333E3" w:rsidRDefault="003B6BC2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</w:p>
    <w:p w14:paraId="3AD4BE3B" w14:textId="44B29504" w:rsidR="006B2331" w:rsidRDefault="006B2331" w:rsidP="006B2331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>
        <w:rPr>
          <w:rFonts w:asciiTheme="majorHAnsi" w:eastAsia="Times New Roman" w:hAnsiTheme="majorHAnsi" w:cs="Segoe UI"/>
          <w:color w:val="212121"/>
        </w:rPr>
        <w:t xml:space="preserve">We also wanted to introduce you to the </w:t>
      </w:r>
      <w:r w:rsidRPr="00780713">
        <w:rPr>
          <w:rFonts w:asciiTheme="majorHAnsi" w:eastAsia="Times New Roman" w:hAnsiTheme="majorHAnsi" w:cs="Segoe UI"/>
          <w:b/>
          <w:color w:val="212121"/>
        </w:rPr>
        <w:t>GLCA/GLAA Consortium for Teaching and Learning</w:t>
      </w:r>
      <w:r>
        <w:rPr>
          <w:rFonts w:asciiTheme="majorHAnsi" w:eastAsia="Times New Roman" w:hAnsiTheme="majorHAnsi" w:cs="Segoe UI"/>
          <w:color w:val="212121"/>
        </w:rPr>
        <w:t>. You’ll find ideas about course design, giving lectures, preparing quizzes, responding to good answers, and more.</w:t>
      </w:r>
    </w:p>
    <w:p w14:paraId="66BB0ECC" w14:textId="21D08C8E" w:rsidR="003B6BC2" w:rsidRDefault="006B2331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>
        <w:rPr>
          <w:rFonts w:asciiTheme="majorHAnsi" w:eastAsia="Times New Roman" w:hAnsiTheme="majorHAnsi" w:cs="Segoe UI"/>
          <w:color w:val="212121"/>
        </w:rPr>
        <w:t xml:space="preserve">Here’s the direct link to teaching tips: </w:t>
      </w:r>
      <w:hyperlink r:id="rId6" w:history="1">
        <w:r w:rsidRPr="00453C4C">
          <w:rPr>
            <w:rStyle w:val="Hyperlink"/>
            <w:rFonts w:asciiTheme="majorHAnsi" w:eastAsia="Times New Roman" w:hAnsiTheme="majorHAnsi" w:cs="Segoe UI"/>
          </w:rPr>
          <w:t>http://glcateachlearn.org/teaching-tips-archive/</w:t>
        </w:r>
      </w:hyperlink>
    </w:p>
    <w:p w14:paraId="14DBC4DB" w14:textId="77777777" w:rsidR="006B2331" w:rsidRDefault="006B2331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</w:p>
    <w:p w14:paraId="4E1BB98F" w14:textId="2DA679A6" w:rsidR="006B2331" w:rsidRPr="003F3CFC" w:rsidRDefault="006B2331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  <w:r w:rsidRPr="003F3CFC">
        <w:rPr>
          <w:rFonts w:asciiTheme="majorHAnsi" w:eastAsia="Times New Roman" w:hAnsiTheme="majorHAnsi" w:cs="Segoe UI"/>
          <w:color w:val="212121"/>
        </w:rPr>
        <w:t>Have</w:t>
      </w:r>
      <w:r w:rsidR="00C87DE2">
        <w:rPr>
          <w:rFonts w:asciiTheme="majorHAnsi" w:eastAsia="Times New Roman" w:hAnsiTheme="majorHAnsi" w:cs="Segoe UI"/>
          <w:color w:val="212121"/>
        </w:rPr>
        <w:t xml:space="preserve"> a fantastic</w:t>
      </w:r>
      <w:r w:rsidR="00A96BFD" w:rsidRPr="003F3CFC">
        <w:rPr>
          <w:rFonts w:asciiTheme="majorHAnsi" w:eastAsia="Times New Roman" w:hAnsiTheme="majorHAnsi" w:cs="Segoe UI"/>
          <w:color w:val="212121"/>
        </w:rPr>
        <w:t xml:space="preserve"> last week of April!</w:t>
      </w:r>
      <w:bookmarkStart w:id="0" w:name="_GoBack"/>
      <w:bookmarkEnd w:id="0"/>
    </w:p>
    <w:p w14:paraId="3547BF81" w14:textId="77777777" w:rsidR="006B2331" w:rsidRDefault="006B2331" w:rsidP="0000576C">
      <w:pPr>
        <w:shd w:val="clear" w:color="auto" w:fill="FFFFFF"/>
        <w:rPr>
          <w:rFonts w:asciiTheme="majorHAnsi" w:eastAsia="Times New Roman" w:hAnsiTheme="majorHAnsi" w:cs="Segoe UI"/>
          <w:color w:val="212121"/>
        </w:rPr>
      </w:pPr>
    </w:p>
    <w:p w14:paraId="67F52238" w14:textId="63207CA0" w:rsidR="006443EA" w:rsidRPr="001E19D9" w:rsidRDefault="006443EA" w:rsidP="00986726">
      <w:pPr>
        <w:spacing w:after="120"/>
        <w:rPr>
          <w:rFonts w:asciiTheme="majorHAnsi" w:hAnsiTheme="majorHAnsi" w:cs="Times New Roman"/>
        </w:rPr>
      </w:pPr>
      <w:r w:rsidRPr="001E19D9">
        <w:rPr>
          <w:rFonts w:asciiTheme="majorHAnsi" w:hAnsiTheme="majorHAnsi" w:cs="Times New Roman"/>
          <w:color w:val="000000"/>
        </w:rPr>
        <w:t>Rebekah, Elena and Russell</w:t>
      </w:r>
    </w:p>
    <w:p w14:paraId="422E99D5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 </w:t>
      </w:r>
    </w:p>
    <w:p w14:paraId="10D051E7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AUP Teaching and Learning Center,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"mailto:tlc@aup.edu"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tlc@aup.edu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22E2D65F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Rebekah Rast,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"mailto:rrast@aup.edu"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rrast@aup.edu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346D0FA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Elena Berg,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"mailto:eberg@aup.edu"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eberg@aup.edu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ECBF82F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Russell Williams,</w:t>
      </w:r>
      <w:r w:rsidRPr="001E19D9">
        <w:rPr>
          <w:rStyle w:val="apple-converted-space"/>
          <w:rFonts w:asciiTheme="majorHAnsi" w:hAnsiTheme="majorHAnsi"/>
          <w:color w:val="000000"/>
          <w:sz w:val="24"/>
          <w:szCs w:val="24"/>
        </w:rPr>
        <w:t> 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1E19D9">
        <w:rPr>
          <w:rFonts w:asciiTheme="majorHAnsi" w:hAnsiTheme="majorHAnsi"/>
          <w:color w:val="000000"/>
          <w:sz w:val="24"/>
          <w:szCs w:val="24"/>
        </w:rPr>
        <w:instrText xml:space="preserve"> HYPERLINK "mailto:rwilliams@aup.edu" \t "_blank" </w:instrTex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Pr="001E19D9">
        <w:rPr>
          <w:rStyle w:val="Hyperlink"/>
          <w:rFonts w:asciiTheme="majorHAnsi" w:hAnsiTheme="majorHAnsi"/>
          <w:sz w:val="24"/>
          <w:szCs w:val="24"/>
        </w:rPr>
        <w:t>rwilliams@aup.edu</w:t>
      </w:r>
      <w:r w:rsidRPr="001E19D9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14:paraId="71FD1C88" w14:textId="77777777" w:rsidR="006443EA" w:rsidRPr="001E19D9" w:rsidRDefault="006443EA" w:rsidP="0098672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000000"/>
          <w:sz w:val="24"/>
          <w:szCs w:val="24"/>
        </w:rPr>
      </w:pPr>
      <w:r w:rsidRPr="001E19D9">
        <w:rPr>
          <w:rFonts w:asciiTheme="majorHAnsi" w:hAnsiTheme="majorHAnsi"/>
          <w:color w:val="000000"/>
          <w:sz w:val="24"/>
          <w:szCs w:val="24"/>
        </w:rPr>
        <w:t> </w:t>
      </w:r>
    </w:p>
    <w:p w14:paraId="0AEBBF88" w14:textId="77777777" w:rsidR="00000D47" w:rsidRPr="001E19D9" w:rsidRDefault="00000D47" w:rsidP="00986726">
      <w:pPr>
        <w:rPr>
          <w:rFonts w:asciiTheme="majorHAnsi" w:hAnsiTheme="majorHAnsi"/>
        </w:rPr>
      </w:pPr>
    </w:p>
    <w:sectPr w:rsidR="00000D47" w:rsidRPr="001E19D9" w:rsidSect="004504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7"/>
    <w:rsid w:val="00000D47"/>
    <w:rsid w:val="0000576C"/>
    <w:rsid w:val="00083958"/>
    <w:rsid w:val="000F5915"/>
    <w:rsid w:val="00165292"/>
    <w:rsid w:val="00190484"/>
    <w:rsid w:val="001B7559"/>
    <w:rsid w:val="001C667E"/>
    <w:rsid w:val="001D654A"/>
    <w:rsid w:val="001E19D9"/>
    <w:rsid w:val="0023242A"/>
    <w:rsid w:val="002A60E9"/>
    <w:rsid w:val="00310754"/>
    <w:rsid w:val="00327C66"/>
    <w:rsid w:val="00366AC6"/>
    <w:rsid w:val="00392DB8"/>
    <w:rsid w:val="003B6BC2"/>
    <w:rsid w:val="003E549A"/>
    <w:rsid w:val="003F3CFC"/>
    <w:rsid w:val="004142A2"/>
    <w:rsid w:val="0042142B"/>
    <w:rsid w:val="0044288F"/>
    <w:rsid w:val="004504DC"/>
    <w:rsid w:val="004C69B3"/>
    <w:rsid w:val="004F7CA8"/>
    <w:rsid w:val="005124AA"/>
    <w:rsid w:val="00524A00"/>
    <w:rsid w:val="0054278A"/>
    <w:rsid w:val="0060227A"/>
    <w:rsid w:val="006443EA"/>
    <w:rsid w:val="00686F73"/>
    <w:rsid w:val="00691108"/>
    <w:rsid w:val="006B2331"/>
    <w:rsid w:val="00756797"/>
    <w:rsid w:val="00780713"/>
    <w:rsid w:val="00790C1D"/>
    <w:rsid w:val="007A3CD1"/>
    <w:rsid w:val="007E2F6D"/>
    <w:rsid w:val="007F0AF8"/>
    <w:rsid w:val="008E4115"/>
    <w:rsid w:val="00986726"/>
    <w:rsid w:val="009A4288"/>
    <w:rsid w:val="009B494A"/>
    <w:rsid w:val="009E69C1"/>
    <w:rsid w:val="009F6742"/>
    <w:rsid w:val="00A00036"/>
    <w:rsid w:val="00A267B6"/>
    <w:rsid w:val="00A333E3"/>
    <w:rsid w:val="00A57C73"/>
    <w:rsid w:val="00A96BFD"/>
    <w:rsid w:val="00AA0DC1"/>
    <w:rsid w:val="00B15301"/>
    <w:rsid w:val="00B22CC4"/>
    <w:rsid w:val="00BB70C2"/>
    <w:rsid w:val="00BE1CE8"/>
    <w:rsid w:val="00C87DE2"/>
    <w:rsid w:val="00CD37BE"/>
    <w:rsid w:val="00D320FC"/>
    <w:rsid w:val="00D66C00"/>
    <w:rsid w:val="00D753D2"/>
    <w:rsid w:val="00D978A9"/>
    <w:rsid w:val="00DC46F2"/>
    <w:rsid w:val="00DD1F5C"/>
    <w:rsid w:val="00DD2EED"/>
    <w:rsid w:val="00E41494"/>
    <w:rsid w:val="00E55E7B"/>
    <w:rsid w:val="00E721FD"/>
    <w:rsid w:val="00F15A08"/>
    <w:rsid w:val="00F853F6"/>
    <w:rsid w:val="00FC3FDB"/>
    <w:rsid w:val="00FE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C2DF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3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67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A00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0D4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0D47"/>
    <w:rPr>
      <w:color w:val="0000FF" w:themeColor="hyperlink"/>
      <w:u w:val="single"/>
    </w:rPr>
  </w:style>
  <w:style w:type="paragraph" w:customStyle="1" w:styleId="xxmsonormal">
    <w:name w:val="x_x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msonormal">
    <w:name w:val="x_msonormal"/>
    <w:basedOn w:val="Normal"/>
    <w:rsid w:val="00000D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000D47"/>
  </w:style>
  <w:style w:type="character" w:customStyle="1" w:styleId="xcontextualextensionhighlight">
    <w:name w:val="x_contextualextensionhighlight"/>
    <w:basedOn w:val="DefaultParagraphFont"/>
    <w:rsid w:val="00000D47"/>
  </w:style>
  <w:style w:type="paragraph" w:styleId="BalloonText">
    <w:name w:val="Balloon Text"/>
    <w:basedOn w:val="Normal"/>
    <w:link w:val="BalloonTextChar"/>
    <w:uiPriority w:val="99"/>
    <w:semiHidden/>
    <w:unhideWhenUsed/>
    <w:rsid w:val="0008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58"/>
    <w:rPr>
      <w:rFonts w:ascii="Lucida Grande" w:hAnsi="Lucida Grande" w:cs="Lucida Grande"/>
      <w:sz w:val="18"/>
      <w:szCs w:val="18"/>
    </w:rPr>
  </w:style>
  <w:style w:type="character" w:customStyle="1" w:styleId="highlight">
    <w:name w:val="highlight"/>
    <w:basedOn w:val="DefaultParagraphFont"/>
    <w:rsid w:val="00691108"/>
  </w:style>
  <w:style w:type="character" w:customStyle="1" w:styleId="Heading1Char">
    <w:name w:val="Heading 1 Char"/>
    <w:basedOn w:val="DefaultParagraphFont"/>
    <w:link w:val="Heading1"/>
    <w:uiPriority w:val="9"/>
    <w:rsid w:val="00524A00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C3FD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67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782799904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48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0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771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95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13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jwrisley.com/aupmarch2017/" TargetMode="External"/><Relationship Id="rId6" Type="http://schemas.openxmlformats.org/officeDocument/2006/relationships/hyperlink" Target="http://glcateachlearn.org/teaching-tips-archiv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1654</Characters>
  <Application>Microsoft Macintosh Word</Application>
  <DocSecurity>0</DocSecurity>
  <Lines>13</Lines>
  <Paragraphs>3</Paragraphs>
  <ScaleCrop>false</ScaleCrop>
  <Company>AUP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Rast</dc:creator>
  <cp:keywords/>
  <dc:description/>
  <cp:lastModifiedBy>Rebekah Rast</cp:lastModifiedBy>
  <cp:revision>10</cp:revision>
  <dcterms:created xsi:type="dcterms:W3CDTF">2017-04-21T17:23:00Z</dcterms:created>
  <dcterms:modified xsi:type="dcterms:W3CDTF">2017-04-24T07:07:00Z</dcterms:modified>
</cp:coreProperties>
</file>